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</w:rPr>
      </w:pP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</w:rPr>
        <w:t>毕业2年内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  <w:lang w:eastAsia="zh-CN"/>
        </w:rPr>
        <w:t>的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</w:rPr>
        <w:t>高校毕业生到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u w:val="none"/>
          <w:shd w:val="clear" w:color="auto" w:fill="FFFFFF"/>
        </w:rPr>
        <w:t>市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u w:val="none"/>
          <w:shd w:val="clear" w:color="auto" w:fill="FFFFFF"/>
          <w:lang w:eastAsia="zh-CN"/>
        </w:rPr>
        <w:t>本级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</w:rPr>
        <w:t>中小微企业就业201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  <w:lang w:val="en-US" w:eastAsia="zh-CN"/>
        </w:rPr>
        <w:t>9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</w:rPr>
        <w:t>年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  <w:lang w:val="en-US" w:eastAsia="zh-CN"/>
        </w:rPr>
        <w:t>1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</w:rPr>
        <w:t>-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  <w:lang w:val="en-US" w:eastAsia="zh-CN"/>
        </w:rPr>
        <w:t>6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</w:rPr>
        <w:t>月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  <w:lang w:val="en-US" w:eastAsia="zh-CN"/>
        </w:rPr>
        <w:t>就业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</w:rPr>
        <w:t>补贴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20" w:lineRule="exact"/>
        <w:jc w:val="center"/>
        <w:textAlignment w:val="auto"/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  <w:lang w:eastAsia="zh-CN"/>
        </w:rPr>
      </w:pP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</w:rPr>
        <w:t>发放名单公示</w:t>
      </w:r>
      <w:r>
        <w:rPr>
          <w:rFonts w:hint="eastAsia" w:ascii="微软雅黑" w:hAnsi="微软雅黑" w:eastAsia="新宋体"/>
          <w:b/>
          <w:color w:val="333333"/>
          <w:sz w:val="44"/>
          <w:szCs w:val="36"/>
          <w:shd w:val="clear" w:color="auto" w:fill="FFFFFF"/>
          <w:lang w:eastAsia="zh-CN"/>
        </w:rPr>
        <w:t>（第三批）</w:t>
      </w:r>
    </w:p>
    <w:p>
      <w:pPr>
        <w:ind w:firstLine="640" w:firstLineChars="200"/>
        <w:rPr>
          <w:rFonts w:hint="eastAsia" w:ascii="仿宋_GB2312" w:eastAsia="仿宋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"/>
          <w:sz w:val="32"/>
          <w:szCs w:val="32"/>
          <w:u w:val="none"/>
        </w:rPr>
        <w:t>根据《关于做好全市新时期就业创业工作的实施意见》（温政发【2018】21号）</w:t>
      </w:r>
      <w:r>
        <w:rPr>
          <w:rFonts w:hint="eastAsia" w:ascii="仿宋_GB2312" w:eastAsia="仿宋"/>
          <w:sz w:val="32"/>
          <w:szCs w:val="32"/>
          <w:u w:val="none"/>
          <w:lang w:eastAsia="zh-CN"/>
        </w:rPr>
        <w:t>，经审核，申报日期在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2019年9月5日后且其社保关系在市本级的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54545"/>
          <w:spacing w:val="0"/>
          <w:sz w:val="31"/>
          <w:szCs w:val="31"/>
        </w:rPr>
        <w:t>下列人员符合毕业2年内的高校毕业生到中小微企业就业补贴条件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54545"/>
          <w:spacing w:val="0"/>
          <w:sz w:val="31"/>
          <w:szCs w:val="31"/>
          <w:lang w:val="en-US" w:eastAsia="zh-CN"/>
        </w:rPr>
        <w:t>,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54545"/>
          <w:spacing w:val="0"/>
          <w:sz w:val="31"/>
          <w:szCs w:val="31"/>
        </w:rPr>
        <w:t>现予公示（</w:t>
      </w:r>
      <w:r>
        <w:rPr>
          <w:rFonts w:hint="eastAsia" w:ascii="仿宋_GB2312" w:hAnsi="微软雅黑" w:eastAsia="仿宋_GB2312" w:cs="仿宋_GB2312"/>
          <w:b w:val="0"/>
          <w:i w:val="0"/>
          <w:caps w:val="0"/>
          <w:color w:val="454545"/>
          <w:spacing w:val="0"/>
          <w:sz w:val="31"/>
          <w:szCs w:val="31"/>
          <w:lang w:eastAsia="zh-CN"/>
        </w:rPr>
        <w:t>具体</w:t>
      </w:r>
      <w:r>
        <w:rPr>
          <w:rFonts w:hint="default" w:ascii="仿宋_GB2312" w:hAnsi="微软雅黑" w:eastAsia="仿宋_GB2312" w:cs="仿宋_GB2312"/>
          <w:b w:val="0"/>
          <w:i w:val="0"/>
          <w:caps w:val="0"/>
          <w:color w:val="454545"/>
          <w:spacing w:val="0"/>
          <w:sz w:val="31"/>
          <w:szCs w:val="31"/>
        </w:rPr>
        <w:t>名单见附件）</w:t>
      </w:r>
      <w:r>
        <w:rPr>
          <w:rFonts w:hint="eastAsia" w:ascii="仿宋_GB2312" w:eastAsia="仿宋_GB2312"/>
          <w:sz w:val="32"/>
          <w:szCs w:val="32"/>
          <w:u w:val="none"/>
        </w:rPr>
        <w:t>。公示期：201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none"/>
        </w:rPr>
        <w:t>日至201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16</w:t>
      </w:r>
      <w:r>
        <w:rPr>
          <w:rFonts w:hint="eastAsia" w:ascii="仿宋_GB2312" w:eastAsia="仿宋_GB2312"/>
          <w:sz w:val="32"/>
          <w:szCs w:val="32"/>
          <w:u w:val="none"/>
        </w:rPr>
        <w:t>日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（统一要求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7个工作日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）。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>公示期间如有</w:t>
      </w:r>
      <w:r>
        <w:rPr>
          <w:rFonts w:hint="eastAsia" w:ascii="仿宋_GB2312" w:eastAsia="仿宋_GB2312"/>
          <w:sz w:val="32"/>
          <w:szCs w:val="32"/>
          <w:u w:val="none"/>
          <w:lang w:eastAsia="zh-CN"/>
        </w:rPr>
        <w:t>异议</w:t>
      </w:r>
      <w:r>
        <w:rPr>
          <w:rFonts w:hint="eastAsia" w:ascii="仿宋_GB2312" w:eastAsia="仿宋_GB2312"/>
          <w:sz w:val="32"/>
          <w:szCs w:val="32"/>
          <w:u w:val="none"/>
        </w:rPr>
        <w:t>，请及时与市人力社保局联系。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u w:val="none"/>
        </w:rPr>
        <w:t>联系电话：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89090133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仿宋_GB2312" w:eastAsia="仿宋_GB2312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right"/>
        <w:textAlignment w:val="auto"/>
        <w:rPr>
          <w:rFonts w:hint="eastAsia" w:ascii="仿宋_GB2312" w:eastAsia="仿宋_GB2312"/>
          <w:sz w:val="32"/>
          <w:szCs w:val="32"/>
          <w:u w:val="none"/>
        </w:rPr>
      </w:pPr>
      <w:r>
        <w:rPr>
          <w:rFonts w:hint="eastAsia" w:ascii="仿宋_GB2312" w:eastAsia="仿宋_GB2312"/>
          <w:sz w:val="32"/>
          <w:szCs w:val="32"/>
          <w:u w:val="none"/>
        </w:rPr>
        <w:t xml:space="preserve">  温州市人力资源和社会保障局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 xml:space="preserve">                       2019</w:t>
      </w:r>
      <w:r>
        <w:rPr>
          <w:rFonts w:hint="eastAsia" w:ascii="仿宋_GB2312" w:eastAsia="仿宋_GB2312"/>
          <w:sz w:val="32"/>
          <w:szCs w:val="32"/>
          <w:u w:val="none"/>
        </w:rPr>
        <w:t>年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  <w:u w:val="none"/>
        </w:rPr>
        <w:t>月</w:t>
      </w:r>
      <w:r>
        <w:rPr>
          <w:rFonts w:hint="eastAsia" w:ascii="仿宋_GB2312" w:eastAsia="仿宋_GB2312"/>
          <w:sz w:val="32"/>
          <w:szCs w:val="32"/>
          <w:u w:val="none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  <w:u w:val="none"/>
        </w:rPr>
        <w:t>日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jc w:val="center"/>
        <w:textAlignment w:val="auto"/>
      </w:pPr>
      <w:r>
        <w:rPr>
          <w:rFonts w:hint="eastAsia" w:ascii="仿宋_GB2312" w:eastAsia="仿宋_GB2312"/>
          <w:sz w:val="32"/>
          <w:szCs w:val="32"/>
        </w:rPr>
        <w:t xml:space="preserve"> </w:t>
      </w:r>
    </w:p>
    <w:tbl>
      <w:tblPr>
        <w:tblW w:w="8444" w:type="dxa"/>
        <w:tblInd w:w="0" w:type="dxa"/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353"/>
        <w:gridCol w:w="2221"/>
        <w:gridCol w:w="2221"/>
        <w:gridCol w:w="2649"/>
      </w:tblGrid>
      <w:tr>
        <w:tblPrEx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eastAsia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序号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姓名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bookmarkStart w:id="0" w:name="_GoBack"/>
            <w:bookmarkEnd w:id="0"/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发放金额</w:t>
            </w:r>
            <w:r>
              <w:rPr>
                <w:rFonts w:hint="eastAsia" w:ascii="仿宋_GB2312" w:eastAsia="仿宋_GB2312"/>
                <w:sz w:val="32"/>
                <w:szCs w:val="32"/>
                <w:u w:val="none"/>
                <w:lang w:val="en-US" w:eastAsia="zh-CN"/>
              </w:rPr>
              <w:t>（元）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应发放年月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贾圆双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贾圆双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贾圆双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贾圆双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贾圆双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贾圆双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戚章锋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戚章锋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戚章锋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戚章锋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戚章锋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戚章锋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曾项梁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曾项梁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曾项梁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曾项梁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曾项梁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曾项梁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刘金红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刘金红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刘金红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刘金红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刘金红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刘金红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郑雅雅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郑雅雅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郑雅雅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贾晨晨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贾晨晨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贾晨晨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贾晨晨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贾晨晨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贾晨晨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张曼俐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张曼俐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张曼俐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张曼俐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张曼俐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张曼俐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郑小丽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郑小丽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郑小丽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郑小丽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郑小丽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董晶晶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董晶晶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董晶晶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董晶晶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董晶晶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董晶晶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梁优贤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梁优贤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梁优贤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梁优贤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梁优贤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梁优贤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郭莉雯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郭莉雯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郭莉雯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郭莉雯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郭莉雯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郭莉雯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蔡嫦嫦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蔡嫦嫦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蔡嫦嫦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蔡嫦嫦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蔡嫦嫦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蔡嫦嫦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池清伟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池清伟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池清伟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池清伟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池清伟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池清伟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张德成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张德成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张德成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张德成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张德成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张德成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包利君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包利君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包利君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包利君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吴格豪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吴格豪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钟昌伟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钟昌伟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钟昌伟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钟昌伟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钟昌伟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钟昌伟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项严杰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项严杰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项严杰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项严杰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项严杰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项严杰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周依丹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周依丹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周依丹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周依丹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林晓慧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林晓慧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林晓慧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林晓慧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林晓慧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林晓慧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冯洋洋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冯洋洋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冯洋洋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冯洋洋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冯洋洋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冯洋洋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成相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成相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成相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成相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成相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成相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黄海凤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黄海凤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黄海凤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黄海凤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黄海凤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黄海凤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沈辉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沈辉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沈辉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沈辉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沈辉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沈辉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刘展速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刘展速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刘展速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刘展速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刘展速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刘展速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王蓓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李求程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李求程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李求程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李求程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李求程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李求程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孙久瓴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孙久瓴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孙久瓴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孙久瓴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孙久瓴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孙久瓴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于湘玉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于湘玉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于湘玉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于湘玉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于湘玉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于湘玉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董宝华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董宝华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董宝华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董宝华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董宝华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董宝华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李超超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李超超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李超超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李超超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李超超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李超超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李侨伟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李侨伟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李侨伟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李侨伟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李侨伟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李侨伟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权文华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权文华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权文华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权文华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权文华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权文华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陈奔浩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陈奔浩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陈奔浩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陈奔浩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陈奔浩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陈奔浩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苏晓燕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苏晓燕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苏晓燕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苏晓燕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金添添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金添添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金添添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金添添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金添添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金添添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陈锦忠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陈锦忠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陈锦忠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陈锦忠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陈锦忠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陈锦忠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倪新民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倪新民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倪新民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倪新民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倪新民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倪新民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王梦茹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王梦茹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王梦茹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王梦茹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王梦茹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王梦茹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张晓艺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张晓艺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张晓艺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张晓艺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张晓艺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张晓艺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潘瑞翔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潘瑞翔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潘瑞翔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潘瑞翔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潘瑞翔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潘瑞翔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叶彬鹏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叶彬鹏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叶彬鹏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叶彬鹏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叶彬鹏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叶彬鹏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瞿依倩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瞿依倩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瞿依倩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贾方圆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贾方圆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贾方圆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贾方圆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贾方圆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贾方圆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邵晓雷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邵晓雷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邵晓雷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邵晓雷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邵晓雷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邵晓雷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余荣利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余荣利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余荣利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余荣利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余荣利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余荣利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刘坤麒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刘坤麒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刘坤麒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刘坤麒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刘坤麒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刘坤麒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叶剑峰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叶剑峰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叶剑峰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叶剑峰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叶剑峰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叶剑峰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蒋陈阳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蒋陈阳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叶斯慧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叶斯慧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叶斯慧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叶斯慧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叶斯慧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叶斯慧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范丽倩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范丽倩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范丽倩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范丽倩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万远浩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万远浩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万远浩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万远浩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万远浩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万远浩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李冬冬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李冬冬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李冬冬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李冬冬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李冬冬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李冬冬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姚妤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姚妤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姚妤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姚妤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吴丽倩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林星星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林星星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林星星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林星星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林星星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林星星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廖园园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廖园园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廖园园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廖园园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吴雪娇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吴雪娇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吴雪娇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吴雪娇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吴雪娇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曾莹莹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曾莹莹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曾莹莹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曾莹莹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曾莹莹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曾莹莹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金璐倩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金璐倩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金璐倩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金璐倩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金璐倩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金璐倩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张继威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张继威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张继威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张继威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唐姣娣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唐姣娣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唐姣娣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唐姣娣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周舒琪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周舒琪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周舒琪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胡苗苗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胡苗苗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胡苗苗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胡苗苗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邵嘉琪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邵嘉琪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邵嘉琪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邵嘉琪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邵嘉琪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邵嘉琪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杨言鑫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杨言鑫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杨言鑫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杨言鑫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杨言鑫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杨言鑫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程双平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程双平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程双平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程双平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程双平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程双平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曹静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曹静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曹静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曹静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曹静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曹静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严文韬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严文韬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严文韬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严文韬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严文韬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严文韬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王永康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王永康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王永康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王永康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王永康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王永康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龙霞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龙霞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龙霞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龙霞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潘伟俊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潘伟俊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潘伟俊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潘伟俊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王陈祥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王陈祥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王陈祥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王陈祥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朱建东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朱建东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朱建东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朱建东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499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朱建东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朱建东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王福平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王福平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王福平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王福平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王福平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王福平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杨园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金文耀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金文耀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金文耀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金文耀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金文耀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金文耀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季盈泽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季盈泽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季盈泽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季盈泽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季盈泽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季盈泽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朱永利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朱永利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朱永利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朱永利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朱永利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朱永利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夏飞飞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夏飞飞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谢慧君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谢慧君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谢慧君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杨鑫豪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杨鑫豪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杨鑫豪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杨鑫豪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杨鑫豪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杨鑫豪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刘思静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刘思静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刘思静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刘思静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郑其斌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郑其斌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郑其斌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郑其斌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郑其斌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郑其斌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林初源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林初源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林初源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林初源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林初源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林初源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郑如佳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郑如佳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肖梦瑶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肖梦瑶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肖梦瑶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肖梦瑶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肖梦瑶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肖梦瑶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郑德萍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郑德萍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郑德萍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郑德萍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郑德萍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郑德萍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丁书鸿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丁书鸿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丁书鸿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丁书鸿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郑程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吴伊倩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吴伊倩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吴伊倩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吴伊倩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吴伊倩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吴伊倩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彭晓影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彭晓影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彭晓影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彭晓影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彭晓影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彭晓影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吴玲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柯海丹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柯海丹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柯海丹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柯海丹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柯海丹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柯海丹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何思妮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何思妮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何思妮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何思妮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何思妮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何思妮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陈昌坷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陈昌坷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陈昌坷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陈昌坷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黄萍萍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黄萍萍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黄萍萍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黄萍萍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黄萍萍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黄萍萍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潘春飞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潘春飞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潘春飞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潘春飞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潘春飞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潘春飞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陈增然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陈增然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陈增然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陈增然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陈增然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陈增然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陈文文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陈文文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陈文文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陈文文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陈文文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陈文文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黄正武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金晓忠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金晓忠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金晓忠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金晓忠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金晓忠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金晓忠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谢珍珍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谢珍珍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谢珍珍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谢珍珍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谢珍珍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谢珍珍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项祎州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项祎州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项祎州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项祎州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项祎州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项祎州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赵凌霄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赵凌霄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赵凌霄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赵凌霄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赵凌霄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699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赵凌霄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高敏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高敏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高敏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高敏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高敏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高敏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张智慧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张智慧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张智慧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张智慧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张智慧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张智慧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苏培珂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苏培珂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苏培珂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苏培珂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苏培珂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苏培珂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钟宁宁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钟宁宁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钟宁宁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钟宁宁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钟宁宁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钟宁宁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滕晨莹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滕晨莹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滕晨莹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滕晨莹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滕晨莹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滕晨莹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陈德辉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陈德辉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陈德辉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陈德辉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陈德辉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陈德辉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张剑秋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张剑秋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张剑秋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张剑秋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张剑秋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张剑秋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吴慧慧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吴慧慧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吴慧慧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吴慧慧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吴慧慧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吴慧慧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潘思绮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潘思绮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潘思绮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潘思绮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潘思绮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潘思绮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付之伟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付之伟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付之伟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付之伟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付之伟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付之伟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滕源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滕源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滕源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陈佳嘉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陈佳嘉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陈佳嘉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陈佳嘉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陈佳嘉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陈佳嘉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黄侄祥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黄侄祥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黄侄祥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黄侄祥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黄侄祥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黄侄祥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薛高奇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薛高奇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薛高奇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薛高奇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薛高奇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薛高奇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李嘉欣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李嘉欣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李嘉欣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李嘉欣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卢成坚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卢成坚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卢成坚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卢成坚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胡张武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胡张武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胡张武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胡张武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799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胡张武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胡张武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邬昌杰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邬昌杰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邬昌杰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邬昌杰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邬昌杰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邬昌杰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赵施思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吴金慧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吴金慧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吴金慧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吴金慧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吴金慧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吴金慧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周凌远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周凌远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周凌远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周凌远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周凌远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周凌远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苏豪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陈豪达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陈豪达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陈豪达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陈豪达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陈豪达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陈昊婕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陈昊婕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陈昊婕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陈昊婕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陈昊婕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陈昊婕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严雪琛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严雪琛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严雪琛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严雪琛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严雪琛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严雪琛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江婷婷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江婷婷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江婷婷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江婷婷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江婷婷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江婷婷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张青青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张青青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张青青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张青青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张青青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张青青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姜斌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姜斌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姜斌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姜斌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姜斌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姜斌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陈函思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戴韩威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戴韩威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戴韩威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戴韩威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戴韩威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戴韩威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金均壅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金均壅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金均壅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金均壅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金均壅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金均壅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包沛然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包沛然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包沛然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包沛然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包沛然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包沛然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傅勤红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傅勤红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傅勤红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傅勤红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傅勤红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傅勤红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899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王铁铮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王铁铮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王铁铮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王铁铮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王铁铮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王铁铮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林琴洁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林琴洁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林琴洁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林琴洁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吴振豪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吴振豪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刘明武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刘明武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刘明武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刘明武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刘明武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刘明武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吴明明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周芝芝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周芝芝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周芝芝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周芝芝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周芝芝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周芝芝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宋宇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谷长忠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谷长忠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谷长忠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谷长忠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谷长忠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谷长忠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肖德华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肖德华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徐一伟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徐一伟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徐一伟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徐一伟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徐奔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章秀芳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章秀芳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章秀芳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章秀芳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章秀芳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章秀芳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969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徐可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颜婷婷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颜婷婷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颜婷婷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颜婷婷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颜婷婷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颜婷婷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邵建明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979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邵建明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邵建明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邵建明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黄立策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黄立策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黄立策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黄立策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黄立策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黄立策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张佳佳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989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张佳佳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张佳佳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张佳佳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张佳佳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张佳佳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陈呈呈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陈呈呈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陈呈呈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陈呈呈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胡兰琴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999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胡兰琴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胡兰琴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胡兰琴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陈思思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陈思思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陈思思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陈思思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陈思思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陈思思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鲍将盛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鲍将盛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鲍将盛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鲍将盛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鲍将盛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鲍将盛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陈忠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吴文苑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1019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薛星晨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薛星晨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薛星晨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薛星晨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张恩来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张恩来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张恩来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张恩来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张恩来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张恩来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1029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邵新微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邵新微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邵新微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邵新微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邵新微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邵新微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张鹏飞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张鹏飞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张鹏飞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张鹏飞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1039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张鹏飞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张鹏飞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500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李佳伟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1049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林莉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杜一苇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杜一苇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300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1057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1058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1059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1060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林然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1061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黄文钗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201901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1062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黄文钗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201902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1063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黄文钗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201903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1064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黄文钗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201904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1065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黄文钗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201905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5" w:hRule="atLeast"/>
        </w:trPr>
        <w:tc>
          <w:tcPr>
            <w:tcW w:w="1353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1066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黄文钗</w:t>
            </w:r>
          </w:p>
        </w:tc>
        <w:tc>
          <w:tcPr>
            <w:tcW w:w="2221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1000</w:t>
            </w:r>
          </w:p>
        </w:tc>
        <w:tc>
          <w:tcPr>
            <w:tcW w:w="2649" w:type="dxa"/>
            <w:tcBorders>
              <w:top w:val="nil"/>
              <w:left w:val="nil"/>
              <w:bottom w:val="nil"/>
              <w:right w:val="nil"/>
            </w:tcBorders>
            <w:shd w:val="clear"/>
            <w:noWrap/>
            <w:tcMar>
              <w:top w:w="15" w:type="dxa"/>
              <w:left w:w="15" w:type="dxa"/>
              <w:right w:w="15" w:type="dxa"/>
            </w:tcMar>
            <w:vAlign w:val="bottom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640" w:firstLineChars="200"/>
              <w:textAlignment w:val="auto"/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</w:pPr>
            <w:r>
              <w:rPr>
                <w:rFonts w:hint="default" w:ascii="仿宋_GB2312" w:eastAsia="仿宋_GB2312"/>
                <w:sz w:val="32"/>
                <w:szCs w:val="32"/>
                <w:u w:val="none"/>
                <w:lang w:val="en-US" w:eastAsia="zh-CN"/>
              </w:rPr>
              <w:t>201906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  <w:u w:val="none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新宋体">
    <w:panose1 w:val="02010609030101010101"/>
    <w:charset w:val="86"/>
    <w:family w:val="auto"/>
    <w:pitch w:val="default"/>
    <w:sig w:usb0="00000003" w:usb1="288F0000" w:usb2="0000000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F635125"/>
    <w:rsid w:val="130D1901"/>
    <w:rsid w:val="1BB16330"/>
    <w:rsid w:val="21AF5AE2"/>
    <w:rsid w:val="2F21149D"/>
    <w:rsid w:val="384C6037"/>
    <w:rsid w:val="4CAD1216"/>
    <w:rsid w:val="56E33C8A"/>
    <w:rsid w:val="59C66172"/>
    <w:rsid w:val="5C786C6F"/>
    <w:rsid w:val="5C7906CB"/>
    <w:rsid w:val="5D0325E9"/>
    <w:rsid w:val="617E31B8"/>
    <w:rsid w:val="6664291F"/>
    <w:rsid w:val="680562C6"/>
    <w:rsid w:val="71430EF0"/>
    <w:rsid w:val="71F04816"/>
    <w:rsid w:val="722D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1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56</TotalTime>
  <ScaleCrop>false</ScaleCrop>
  <LinksUpToDate>false</LinksUpToDate>
  <CharactersWithSpaces>0</CharactersWithSpaces>
  <Application>WPS Office_11.1.0.9098_F1E327BC-269C-435d-A152-05C5408002CA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Administrator</cp:lastModifiedBy>
  <dcterms:modified xsi:type="dcterms:W3CDTF">2019-10-09T07:33:09Z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