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九十四</w:t>
      </w:r>
      <w:bookmarkStart w:id="0" w:name="_GoBack"/>
      <w:bookmarkEnd w:id="0"/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spacing w:line="640" w:lineRule="exact"/>
        <w:jc w:val="lef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eastAsia="zh-CN"/>
        </w:rPr>
        <w:t>和</w:t>
      </w:r>
      <w:r>
        <w:rPr>
          <w:rFonts w:hint="eastAsia" w:ascii="微软雅黑" w:hAnsi="微软雅黑" w:eastAsia="仿宋" w:cs="微软雅黑"/>
          <w:color w:val="4A4B55"/>
          <w:kern w:val="0"/>
          <w:sz w:val="32"/>
          <w:szCs w:val="24"/>
          <w:shd w:val="clear" w:color="auto" w:fill="FFFFFF"/>
          <w:lang w:val="en-US" w:eastAsia="zh-CN" w:bidi="ar-SA"/>
        </w:rPr>
        <w:t>《关于印发〈温州市就业创业补贴政策申报指南〉的通知》（温人社发〔2020〕85号）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tbl>
      <w:tblPr>
        <w:tblStyle w:val="5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胡如洁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万陈琦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华夏人寿保险股份有限公司温州中心支公司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廖园园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钟林增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金宇浩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赵博特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陈锋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李荣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张帆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周超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柯海雅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柳明希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温州市保安服务总公司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李康明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中国石油浙江温州销售分公司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王小珍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ËÎÌå" w:hAnsi="ËÎÌå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ËÎÌå" w:hAnsi="ËÎÌå" w:eastAsia="ËÎÌå"/>
                <w:color w:val="000000"/>
                <w:sz w:val="20"/>
              </w:rPr>
              <w:t>温州市郑世隆寝饰有限公司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胡佩慧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浙江省烟草公司温州市公司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袁小华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范丽倩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赵福强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杨帆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程龙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骆俊峰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邱枫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葛三军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李露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陈彪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包一鹏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傅雄萍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杨园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浙江幸福轨道交通运营管理有限公司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谢鑫凯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孙玉玲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="ËÎÌå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ËÎÌå"/>
                <w:color w:val="000000"/>
                <w:sz w:val="20"/>
              </w:rPr>
              <w:t>1500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5565922"/>
    <w:rsid w:val="06637B3C"/>
    <w:rsid w:val="074F2BD3"/>
    <w:rsid w:val="07822FD2"/>
    <w:rsid w:val="08D23AB2"/>
    <w:rsid w:val="090F24DF"/>
    <w:rsid w:val="091A10B2"/>
    <w:rsid w:val="0A097FB5"/>
    <w:rsid w:val="0A385D99"/>
    <w:rsid w:val="0A6D105B"/>
    <w:rsid w:val="0A837769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3204AC"/>
    <w:rsid w:val="12671F90"/>
    <w:rsid w:val="12BD17A7"/>
    <w:rsid w:val="13664062"/>
    <w:rsid w:val="13727280"/>
    <w:rsid w:val="14A775DF"/>
    <w:rsid w:val="14BD7B6A"/>
    <w:rsid w:val="1532102E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531D04"/>
    <w:rsid w:val="1BDD44CF"/>
    <w:rsid w:val="1C014BAC"/>
    <w:rsid w:val="1D392252"/>
    <w:rsid w:val="1E046CBA"/>
    <w:rsid w:val="1E0A3A8A"/>
    <w:rsid w:val="1E463250"/>
    <w:rsid w:val="1FC41A4D"/>
    <w:rsid w:val="1FDA6C33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56A4C60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3797A39"/>
    <w:rsid w:val="34BC4CF1"/>
    <w:rsid w:val="34F972FC"/>
    <w:rsid w:val="35773BF8"/>
    <w:rsid w:val="35777DF9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A9C0E31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69A249C"/>
    <w:rsid w:val="47A43976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2D310A0"/>
    <w:rsid w:val="54C85565"/>
    <w:rsid w:val="55987EDC"/>
    <w:rsid w:val="563211AC"/>
    <w:rsid w:val="568C6DD3"/>
    <w:rsid w:val="57BA395F"/>
    <w:rsid w:val="57D579FA"/>
    <w:rsid w:val="57D81DBD"/>
    <w:rsid w:val="58945507"/>
    <w:rsid w:val="5ACC5311"/>
    <w:rsid w:val="5B096520"/>
    <w:rsid w:val="5B3C749F"/>
    <w:rsid w:val="5C4D4B68"/>
    <w:rsid w:val="5C53711D"/>
    <w:rsid w:val="5C720174"/>
    <w:rsid w:val="5C7E2AAE"/>
    <w:rsid w:val="5D002B47"/>
    <w:rsid w:val="5DC24D9E"/>
    <w:rsid w:val="5EC91856"/>
    <w:rsid w:val="6004020B"/>
    <w:rsid w:val="60EB6C1E"/>
    <w:rsid w:val="6339694A"/>
    <w:rsid w:val="657B0C7A"/>
    <w:rsid w:val="66444ABB"/>
    <w:rsid w:val="66AD6F0A"/>
    <w:rsid w:val="66B467BF"/>
    <w:rsid w:val="6746387B"/>
    <w:rsid w:val="68DB1B38"/>
    <w:rsid w:val="694C56FD"/>
    <w:rsid w:val="6A0B5889"/>
    <w:rsid w:val="6A78225D"/>
    <w:rsid w:val="6A835CDB"/>
    <w:rsid w:val="6B106485"/>
    <w:rsid w:val="6B276974"/>
    <w:rsid w:val="6B8D025C"/>
    <w:rsid w:val="6C585ABA"/>
    <w:rsid w:val="6CC56A05"/>
    <w:rsid w:val="6D576711"/>
    <w:rsid w:val="6DC001F6"/>
    <w:rsid w:val="6E4E0763"/>
    <w:rsid w:val="6F94704B"/>
    <w:rsid w:val="6FAD659A"/>
    <w:rsid w:val="70816E25"/>
    <w:rsid w:val="70C21F42"/>
    <w:rsid w:val="72513648"/>
    <w:rsid w:val="729249EE"/>
    <w:rsid w:val="732A3937"/>
    <w:rsid w:val="76623403"/>
    <w:rsid w:val="767F483B"/>
    <w:rsid w:val="768B2746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4E49F5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2020-09-07T09:58:06Z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