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left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附件1</w:t>
      </w:r>
    </w:p>
    <w:p>
      <w:pPr>
        <w:spacing w:line="360" w:lineRule="auto"/>
        <w:ind w:firstLine="723" w:firstLineChars="200"/>
        <w:jc w:val="center"/>
        <w:rPr>
          <w:rFonts w:hint="eastAsia" w:ascii="楷体_GB2312" w:eastAsia="楷体_GB2312" w:cs="楷体_GB2312"/>
          <w:b/>
          <w:sz w:val="36"/>
          <w:szCs w:val="36"/>
        </w:rPr>
      </w:pPr>
      <w:r>
        <w:rPr>
          <w:rFonts w:hint="eastAsia" w:ascii="楷体_GB2312" w:eastAsia="楷体_GB2312" w:cs="楷体_GB2312"/>
          <w:b/>
          <w:sz w:val="36"/>
          <w:szCs w:val="36"/>
        </w:rPr>
        <w:t xml:space="preserve"> 温州市营养配餐职业技能大赛组委会名单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  任：</w:t>
      </w:r>
      <w:r>
        <w:rPr>
          <w:rFonts w:hint="eastAsia" w:ascii="仿宋_GB2312" w:eastAsia="仿宋_GB2312" w:cs="仿宋_GB2312"/>
          <w:sz w:val="32"/>
          <w:szCs w:val="32"/>
        </w:rPr>
        <w:t>李道钮  温州市人力资源和社会保障局副局长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副主任：</w:t>
      </w:r>
      <w:r>
        <w:rPr>
          <w:rFonts w:hint="eastAsia" w:ascii="仿宋_GB2312" w:eastAsia="仿宋_GB2312" w:cs="仿宋_GB2312"/>
          <w:sz w:val="32"/>
          <w:szCs w:val="32"/>
        </w:rPr>
        <w:t xml:space="preserve">张红军  温州市总工会副主席 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邱智强  共青团温州市委副书记 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曾玲艳  温州市妇女联合会副主席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陈培根  温州市营养学会理事长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成  员：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刘温平  温州市人力资源和社会保障局职建处处长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潘丹彤  温州市总工会经济和劳动保护部部长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曹一帆 共青团温州市委基层工作部部长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王珊珊 温州市妇女联合会妇女发展部副部长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王巧麟  温州市总工会职工技术协作中心主任</w:t>
      </w:r>
    </w:p>
    <w:p>
      <w:pPr>
        <w:spacing w:line="360" w:lineRule="auto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卢一凡  温州市职业技能鉴定指导中心主任</w:t>
      </w:r>
    </w:p>
    <w:p>
      <w:pPr>
        <w:spacing w:line="360" w:lineRule="auto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郑一春  温州市营养师协会会长</w:t>
      </w:r>
    </w:p>
    <w:p>
      <w:pPr>
        <w:spacing w:line="560" w:lineRule="exact"/>
        <w:ind w:firstLine="6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办公室主任：</w:t>
      </w:r>
    </w:p>
    <w:p>
      <w:pPr>
        <w:spacing w:line="560" w:lineRule="exact"/>
        <w:ind w:firstLine="1264" w:firstLineChars="395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陈培根 温州市营养学会理事长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办公室副主任：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张剑晓  温州市人力社保局职建处副处长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王舒然  温州医科大学公共卫生管理学院</w:t>
      </w:r>
    </w:p>
    <w:p>
      <w:pPr>
        <w:spacing w:line="360" w:lineRule="auto"/>
        <w:ind w:firstLine="1280" w:firstLineChars="4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邵永强  温州市疾病预防控制中心副主任</w:t>
      </w:r>
    </w:p>
    <w:p>
      <w:pPr>
        <w:spacing w:line="360" w:lineRule="auto"/>
        <w:ind w:firstLine="800" w:firstLineChars="2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成  员：</w:t>
      </w:r>
    </w:p>
    <w:p>
      <w:pPr>
        <w:spacing w:line="360" w:lineRule="auto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余  清  温州市营养学会秘书长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林  丹  温州市营养学会常务理事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赵新儿  温州医科大学第二附属医院营养科主任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  镭  温州市疾病预防控制中心科长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陈瑞生  温州市疾病预防控制中心科长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林成海  温州市职业技能鉴定指导中心科长</w:t>
      </w: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楷体_GB2312" w:eastAsia="楷体_GB2312" w:cs="楷体_GB2312"/>
          <w:sz w:val="32"/>
          <w:szCs w:val="32"/>
        </w:rPr>
        <w:t>附件2</w:t>
      </w:r>
    </w:p>
    <w:p>
      <w:pPr>
        <w:spacing w:line="360" w:lineRule="auto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温州市营养配餐技能大赛市级参赛选手汇总表</w:t>
      </w:r>
    </w:p>
    <w:p>
      <w:pPr>
        <w:spacing w:line="460" w:lineRule="exact"/>
        <w:ind w:firstLine="120" w:firstLineChars="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县（市、区）或单位名称：                      领队：        </w:t>
      </w:r>
    </w:p>
    <w:p>
      <w:pPr>
        <w:spacing w:line="460" w:lineRule="exact"/>
        <w:ind w:firstLine="120" w:firstLineChars="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联络员：                  电话：              手机：</w:t>
      </w:r>
    </w:p>
    <w:tbl>
      <w:tblPr>
        <w:tblStyle w:val="4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93"/>
        <w:gridCol w:w="596"/>
        <w:gridCol w:w="537"/>
        <w:gridCol w:w="3021"/>
        <w:gridCol w:w="1842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龄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  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参加营养相关工作年限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附件3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2019年温州市营养配餐技能大赛参赛选手报名表</w:t>
      </w:r>
    </w:p>
    <w:tbl>
      <w:tblPr>
        <w:tblStyle w:val="4"/>
        <w:tblW w:w="9329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12"/>
        <w:gridCol w:w="279"/>
        <w:gridCol w:w="759"/>
        <w:gridCol w:w="336"/>
        <w:gridCol w:w="1033"/>
        <w:gridCol w:w="1274"/>
        <w:gridCol w:w="1420"/>
        <w:gridCol w:w="1134"/>
        <w:gridCol w:w="1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4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职业等级</w:t>
            </w:r>
          </w:p>
        </w:tc>
        <w:tc>
          <w:tcPr>
            <w:tcW w:w="4063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□初级    □中级      □高级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□技师    □高级技师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510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盖章     </w:t>
            </w:r>
          </w:p>
          <w:p>
            <w:pPr>
              <w:ind w:firstLine="4900" w:firstLineChars="17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spacing w:line="260" w:lineRule="exact"/>
        <w:rPr>
          <w:rFonts w:hint="eastAsia"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填表说明</w:t>
      </w:r>
    </w:p>
    <w:p>
      <w:pPr>
        <w:spacing w:line="260" w:lineRule="exact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1.照片要求：近期相片、免冠、2寸彩色证件照3张（背面注明姓名）</w:t>
      </w:r>
    </w:p>
    <w:p>
      <w:pPr>
        <w:spacing w:line="26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2.身份证A4复印件1份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仿宋_GB2312" w:eastAsia="仿宋_GB2312" w:cs="仿宋_GB2312"/>
        <w:sz w:val="32"/>
        <w:szCs w:val="32"/>
      </w:rPr>
      <w:t>-</w:t>
    </w:r>
    <w:r>
      <w:rPr>
        <w:rFonts w:ascii="仿宋_GB2312" w:eastAsia="仿宋_GB2312" w:cs="仿宋_GB2312"/>
        <w:sz w:val="32"/>
        <w:szCs w:val="32"/>
      </w:rPr>
      <w:fldChar w:fldCharType="begin"/>
    </w:r>
    <w:r>
      <w:rPr>
        <w:rFonts w:ascii="仿宋_GB2312" w:eastAsia="仿宋_GB2312" w:cs="仿宋_GB2312"/>
        <w:sz w:val="32"/>
        <w:szCs w:val="32"/>
      </w:rPr>
      <w:instrText xml:space="preserve">PAGE   \* MERGEFORMAT</w:instrText>
    </w:r>
    <w:r>
      <w:rPr>
        <w:rFonts w:ascii="仿宋_GB2312" w:eastAsia="仿宋_GB2312" w:cs="仿宋_GB2312"/>
        <w:sz w:val="32"/>
        <w:szCs w:val="32"/>
      </w:rPr>
      <w:fldChar w:fldCharType="separate"/>
    </w:r>
    <w:r>
      <w:t>8</w:t>
    </w:r>
    <w:r>
      <w:rPr>
        <w:rFonts w:ascii="仿宋_GB2312" w:eastAsia="仿宋_GB2312" w:cs="仿宋_GB2312"/>
        <w:sz w:val="32"/>
        <w:szCs w:val="32"/>
      </w:rPr>
      <w:fldChar w:fldCharType="end"/>
    </w:r>
    <w:r>
      <w:rPr>
        <w:rFonts w:ascii="仿宋_GB2312" w:eastAsia="仿宋_GB2312" w:cs="仿宋_GB2312"/>
        <w:sz w:val="32"/>
        <w:szCs w:val="32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2AC3"/>
    <w:rsid w:val="6C72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2019-09-26T03:09:00Z</dcterms:created>
  <dc:creator>薛琼</dc:creator>
  <cp:lastModifiedBy>薛琼</cp:lastModifiedBy>
  <dcterms:modified xsi:type="dcterms:W3CDTF">2019-09-26T03:09:17Z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