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eastAsia="zh-CN"/>
        </w:rPr>
      </w:pPr>
      <w:r>
        <w:rPr>
          <w:rFonts w:hint="eastAsia"/>
          <w:lang w:eastAsia="zh-CN"/>
        </w:rPr>
        <w:t>关于拟发放就业创业服务补贴的公示</w:t>
      </w:r>
    </w:p>
    <w:p>
      <w:pPr>
        <w:pStyle w:val="3"/>
        <w:keepNext w:val="0"/>
        <w:keepLines w:val="0"/>
        <w:widowControl/>
        <w:suppressLineNumbers w:val="0"/>
        <w:shd w:val="clear" w:fill="FFFFFF"/>
        <w:ind w:firstLine="640" w:firstLineChars="200"/>
        <w:rPr>
          <w:rFonts w:hint="eastAsia" w:asciiTheme="minorEastAsia" w:hAnsiTheme="minorEastAsia" w:eastAsiaTheme="minorEastAsia" w:cstheme="minorEastAsia"/>
          <w:b w:val="0"/>
          <w:bCs w:val="0"/>
          <w:i w:val="0"/>
          <w:caps w:val="0"/>
          <w:color w:val="4A4B55"/>
          <w:spacing w:val="0"/>
          <w:sz w:val="28"/>
          <w:szCs w:val="28"/>
          <w:u w:val="none"/>
          <w:shd w:val="clear" w:fill="FFFFFF"/>
        </w:rPr>
      </w:pPr>
      <w:r>
        <w:rPr>
          <w:rFonts w:hint="eastAsia" w:ascii="仿宋_GB2312" w:eastAsia="仿宋_GB2312"/>
          <w:sz w:val="32"/>
          <w:szCs w:val="32"/>
          <w:lang w:val="en-US" w:eastAsia="zh-CN"/>
        </w:rPr>
        <w:t>经研究，拟支付温州市人力资源培训学校等3家单位就业创业服务补贴60000元（具体见附表）。</w:t>
      </w:r>
      <w:r>
        <w:rPr>
          <w:rFonts w:hint="eastAsia" w:asciiTheme="minorEastAsia" w:hAnsiTheme="minorEastAsia" w:eastAsiaTheme="minorEastAsia" w:cstheme="minorEastAsia"/>
          <w:b w:val="0"/>
          <w:bCs w:val="0"/>
          <w:i w:val="0"/>
          <w:caps w:val="0"/>
          <w:color w:val="4A4B55"/>
          <w:spacing w:val="0"/>
          <w:sz w:val="28"/>
          <w:szCs w:val="28"/>
          <w:u w:val="none"/>
          <w:shd w:val="clear" w:fill="FFFFFF"/>
        </w:rPr>
        <w:t>根据《温州市人民政府办公室关于进一步引导和鼓励高校毕业生到基层工作的通知》（温政办〔2017〕70号）和《关于印发&lt;温州市区引导和鼓励高校毕业生到基层工作实施细则&gt;的通知》（温人社发〔201</w:t>
      </w:r>
      <w:r>
        <w:rPr>
          <w:rFonts w:hint="eastAsia" w:asciiTheme="minorEastAsia" w:hAnsiTheme="minorEastAsia" w:eastAsiaTheme="minorEastAsia" w:cstheme="minorEastAsia"/>
          <w:b w:val="0"/>
          <w:bCs w:val="0"/>
          <w:i w:val="0"/>
          <w:caps w:val="0"/>
          <w:color w:val="4A4B55"/>
          <w:spacing w:val="0"/>
          <w:sz w:val="28"/>
          <w:szCs w:val="28"/>
          <w:u w:val="none"/>
          <w:shd w:val="clear" w:fill="FFFFFF"/>
          <w:lang w:val="en-US" w:eastAsia="zh-CN"/>
        </w:rPr>
        <w:t>7</w:t>
      </w:r>
      <w:r>
        <w:rPr>
          <w:rFonts w:hint="eastAsia" w:asciiTheme="minorEastAsia" w:hAnsiTheme="minorEastAsia" w:eastAsiaTheme="minorEastAsia" w:cstheme="minorEastAsia"/>
          <w:b w:val="0"/>
          <w:bCs w:val="0"/>
          <w:i w:val="0"/>
          <w:caps w:val="0"/>
          <w:color w:val="4A4B55"/>
          <w:spacing w:val="0"/>
          <w:sz w:val="28"/>
          <w:szCs w:val="28"/>
          <w:u w:val="none"/>
          <w:shd w:val="clear" w:fill="FFFFFF"/>
        </w:rPr>
        <w:t>〕</w:t>
      </w:r>
      <w:r>
        <w:rPr>
          <w:rFonts w:hint="eastAsia" w:asciiTheme="minorEastAsia" w:hAnsiTheme="minorEastAsia" w:eastAsiaTheme="minorEastAsia" w:cstheme="minorEastAsia"/>
          <w:b w:val="0"/>
          <w:bCs w:val="0"/>
          <w:i w:val="0"/>
          <w:caps w:val="0"/>
          <w:color w:val="4A4B55"/>
          <w:spacing w:val="0"/>
          <w:sz w:val="28"/>
          <w:szCs w:val="28"/>
          <w:u w:val="none"/>
          <w:shd w:val="clear" w:fill="FFFFFF"/>
          <w:lang w:val="en-US" w:eastAsia="zh-CN"/>
        </w:rPr>
        <w:t>252</w:t>
      </w:r>
      <w:r>
        <w:rPr>
          <w:rFonts w:hint="eastAsia" w:asciiTheme="minorEastAsia" w:hAnsiTheme="minorEastAsia" w:eastAsiaTheme="minorEastAsia" w:cstheme="minorEastAsia"/>
          <w:b w:val="0"/>
          <w:bCs w:val="0"/>
          <w:i w:val="0"/>
          <w:caps w:val="0"/>
          <w:color w:val="4A4B55"/>
          <w:spacing w:val="0"/>
          <w:sz w:val="28"/>
          <w:szCs w:val="28"/>
          <w:u w:val="none"/>
          <w:shd w:val="clear" w:fill="FFFFFF"/>
        </w:rPr>
        <w:t>号）规定，现予公示。公示期</w:t>
      </w:r>
      <w:r>
        <w:rPr>
          <w:rFonts w:hint="eastAsia" w:asciiTheme="minorEastAsia" w:hAnsiTheme="minorEastAsia" w:eastAsiaTheme="minorEastAsia" w:cstheme="minorEastAsia"/>
          <w:b w:val="0"/>
          <w:bCs w:val="0"/>
          <w:i w:val="0"/>
          <w:caps w:val="0"/>
          <w:color w:val="4A4B55"/>
          <w:spacing w:val="0"/>
          <w:sz w:val="28"/>
          <w:szCs w:val="28"/>
          <w:u w:val="none"/>
          <w:shd w:val="clear" w:fill="FFFFFF"/>
          <w:lang w:val="en-US" w:eastAsia="zh-CN"/>
        </w:rPr>
        <w:t>2018</w:t>
      </w:r>
      <w:r>
        <w:rPr>
          <w:rFonts w:hint="eastAsia" w:asciiTheme="minorEastAsia" w:hAnsiTheme="minorEastAsia" w:eastAsiaTheme="minorEastAsia" w:cstheme="minorEastAsia"/>
          <w:b w:val="0"/>
          <w:bCs w:val="0"/>
          <w:i w:val="0"/>
          <w:caps w:val="0"/>
          <w:color w:val="4A4B55"/>
          <w:spacing w:val="0"/>
          <w:sz w:val="28"/>
          <w:szCs w:val="28"/>
          <w:u w:val="none"/>
          <w:shd w:val="clear" w:fill="FFFFFF"/>
        </w:rPr>
        <w:t>年</w:t>
      </w:r>
      <w:r>
        <w:rPr>
          <w:rFonts w:hint="eastAsia" w:asciiTheme="minorEastAsia" w:hAnsiTheme="minorEastAsia" w:cstheme="minorEastAsia"/>
          <w:b w:val="0"/>
          <w:bCs w:val="0"/>
          <w:i w:val="0"/>
          <w:caps w:val="0"/>
          <w:color w:val="4A4B55"/>
          <w:spacing w:val="0"/>
          <w:sz w:val="28"/>
          <w:szCs w:val="28"/>
          <w:u w:val="none"/>
          <w:shd w:val="clear" w:fill="FFFFFF"/>
          <w:lang w:val="en-US" w:eastAsia="zh-CN"/>
        </w:rPr>
        <w:t>6</w:t>
      </w:r>
      <w:r>
        <w:rPr>
          <w:rFonts w:hint="eastAsia" w:asciiTheme="minorEastAsia" w:hAnsiTheme="minorEastAsia" w:eastAsiaTheme="minorEastAsia" w:cstheme="minorEastAsia"/>
          <w:b w:val="0"/>
          <w:bCs w:val="0"/>
          <w:i w:val="0"/>
          <w:caps w:val="0"/>
          <w:color w:val="4A4B55"/>
          <w:spacing w:val="0"/>
          <w:sz w:val="28"/>
          <w:szCs w:val="28"/>
          <w:u w:val="none"/>
          <w:shd w:val="clear" w:fill="FFFFFF"/>
        </w:rPr>
        <w:t>月</w:t>
      </w:r>
      <w:r>
        <w:rPr>
          <w:rFonts w:hint="eastAsia" w:asciiTheme="minorEastAsia" w:hAnsiTheme="minorEastAsia" w:cstheme="minorEastAsia"/>
          <w:b w:val="0"/>
          <w:bCs w:val="0"/>
          <w:i w:val="0"/>
          <w:caps w:val="0"/>
          <w:color w:val="4A4B55"/>
          <w:spacing w:val="0"/>
          <w:sz w:val="28"/>
          <w:szCs w:val="28"/>
          <w:u w:val="none"/>
          <w:shd w:val="clear" w:fill="FFFFFF"/>
          <w:lang w:val="en-US" w:eastAsia="zh-CN"/>
        </w:rPr>
        <w:t>25</w:t>
      </w:r>
      <w:r>
        <w:rPr>
          <w:rFonts w:hint="eastAsia" w:asciiTheme="minorEastAsia" w:hAnsiTheme="minorEastAsia" w:eastAsiaTheme="minorEastAsia" w:cstheme="minorEastAsia"/>
          <w:b w:val="0"/>
          <w:bCs w:val="0"/>
          <w:i w:val="0"/>
          <w:caps w:val="0"/>
          <w:color w:val="4A4B55"/>
          <w:spacing w:val="0"/>
          <w:sz w:val="28"/>
          <w:szCs w:val="28"/>
          <w:u w:val="none"/>
          <w:shd w:val="clear" w:fill="FFFFFF"/>
        </w:rPr>
        <w:t>日至</w:t>
      </w:r>
      <w:r>
        <w:rPr>
          <w:rFonts w:hint="eastAsia" w:asciiTheme="minorEastAsia" w:hAnsiTheme="minorEastAsia" w:eastAsiaTheme="minorEastAsia" w:cstheme="minorEastAsia"/>
          <w:b w:val="0"/>
          <w:bCs w:val="0"/>
          <w:i w:val="0"/>
          <w:caps w:val="0"/>
          <w:color w:val="4A4B55"/>
          <w:spacing w:val="0"/>
          <w:sz w:val="28"/>
          <w:szCs w:val="28"/>
          <w:u w:val="none"/>
          <w:shd w:val="clear" w:fill="FFFFFF"/>
          <w:lang w:val="en-US" w:eastAsia="zh-CN"/>
        </w:rPr>
        <w:t>2018</w:t>
      </w:r>
      <w:r>
        <w:rPr>
          <w:rFonts w:hint="eastAsia" w:asciiTheme="minorEastAsia" w:hAnsiTheme="minorEastAsia" w:eastAsiaTheme="minorEastAsia" w:cstheme="minorEastAsia"/>
          <w:b w:val="0"/>
          <w:bCs w:val="0"/>
          <w:i w:val="0"/>
          <w:caps w:val="0"/>
          <w:color w:val="4A4B55"/>
          <w:spacing w:val="0"/>
          <w:sz w:val="28"/>
          <w:szCs w:val="28"/>
          <w:u w:val="none"/>
          <w:shd w:val="clear" w:fill="FFFFFF"/>
        </w:rPr>
        <w:t>年</w:t>
      </w:r>
      <w:r>
        <w:rPr>
          <w:rFonts w:hint="eastAsia" w:asciiTheme="minorEastAsia" w:hAnsiTheme="minorEastAsia" w:cstheme="minorEastAsia"/>
          <w:b w:val="0"/>
          <w:bCs w:val="0"/>
          <w:i w:val="0"/>
          <w:caps w:val="0"/>
          <w:color w:val="4A4B55"/>
          <w:spacing w:val="0"/>
          <w:sz w:val="28"/>
          <w:szCs w:val="28"/>
          <w:u w:val="none"/>
          <w:shd w:val="clear" w:fill="FFFFFF"/>
          <w:lang w:val="en-US" w:eastAsia="zh-CN"/>
        </w:rPr>
        <w:t>7</w:t>
      </w:r>
      <w:r>
        <w:rPr>
          <w:rFonts w:hint="eastAsia" w:asciiTheme="minorEastAsia" w:hAnsiTheme="minorEastAsia" w:eastAsiaTheme="minorEastAsia" w:cstheme="minorEastAsia"/>
          <w:b w:val="0"/>
          <w:bCs w:val="0"/>
          <w:i w:val="0"/>
          <w:caps w:val="0"/>
          <w:color w:val="4A4B55"/>
          <w:spacing w:val="0"/>
          <w:sz w:val="28"/>
          <w:szCs w:val="28"/>
          <w:u w:val="none"/>
          <w:shd w:val="clear" w:fill="FFFFFF"/>
        </w:rPr>
        <w:t>月</w:t>
      </w:r>
      <w:r>
        <w:rPr>
          <w:rFonts w:hint="eastAsia" w:asciiTheme="minorEastAsia" w:hAnsiTheme="minorEastAsia" w:cstheme="minorEastAsia"/>
          <w:b w:val="0"/>
          <w:bCs w:val="0"/>
          <w:i w:val="0"/>
          <w:caps w:val="0"/>
          <w:color w:val="4A4B55"/>
          <w:spacing w:val="0"/>
          <w:sz w:val="28"/>
          <w:szCs w:val="28"/>
          <w:u w:val="none"/>
          <w:shd w:val="clear" w:fill="FFFFFF"/>
          <w:lang w:val="en-US" w:eastAsia="zh-CN"/>
        </w:rPr>
        <w:t>2</w:t>
      </w:r>
      <w:r>
        <w:rPr>
          <w:rFonts w:hint="eastAsia" w:asciiTheme="minorEastAsia" w:hAnsiTheme="minorEastAsia" w:eastAsiaTheme="minorEastAsia" w:cstheme="minorEastAsia"/>
          <w:b w:val="0"/>
          <w:bCs w:val="0"/>
          <w:i w:val="0"/>
          <w:caps w:val="0"/>
          <w:color w:val="4A4B55"/>
          <w:spacing w:val="0"/>
          <w:sz w:val="28"/>
          <w:szCs w:val="28"/>
          <w:u w:val="none"/>
          <w:shd w:val="clear" w:fill="FFFFFF"/>
        </w:rPr>
        <w:t>日。</w:t>
      </w:r>
    </w:p>
    <w:p>
      <w:pPr>
        <w:pStyle w:val="3"/>
        <w:keepNext w:val="0"/>
        <w:keepLines w:val="0"/>
        <w:widowControl/>
        <w:suppressLineNumbers w:val="0"/>
        <w:shd w:val="clear" w:fill="FFFFFF"/>
        <w:ind w:left="0" w:firstLine="420"/>
        <w:rPr>
          <w:rFonts w:hint="eastAsia" w:asciiTheme="minorEastAsia" w:hAnsiTheme="minorEastAsia" w:eastAsiaTheme="minorEastAsia" w:cstheme="minorEastAsia"/>
          <w:b w:val="0"/>
          <w:bCs w:val="0"/>
          <w:i w:val="0"/>
          <w:caps w:val="0"/>
          <w:color w:val="4A4B55"/>
          <w:spacing w:val="0"/>
          <w:sz w:val="28"/>
          <w:szCs w:val="28"/>
          <w:u w:val="none"/>
          <w:shd w:val="clear" w:fill="FFFFFF"/>
        </w:rPr>
      </w:pPr>
      <w:r>
        <w:rPr>
          <w:rFonts w:hint="eastAsia" w:asciiTheme="minorEastAsia" w:hAnsiTheme="minorEastAsia" w:eastAsiaTheme="minorEastAsia" w:cstheme="minorEastAsia"/>
          <w:b w:val="0"/>
          <w:bCs w:val="0"/>
          <w:i w:val="0"/>
          <w:caps w:val="0"/>
          <w:color w:val="4A4B55"/>
          <w:spacing w:val="0"/>
          <w:sz w:val="28"/>
          <w:szCs w:val="28"/>
          <w:u w:val="none"/>
          <w:shd w:val="clear" w:fill="FFFFFF"/>
        </w:rPr>
        <w:t xml:space="preserve"> 公示举报电话：89090323</w:t>
      </w:r>
    </w:p>
    <w:p>
      <w:pPr>
        <w:pStyle w:val="3"/>
        <w:keepNext w:val="0"/>
        <w:keepLines w:val="0"/>
        <w:widowControl/>
        <w:suppressLineNumbers w:val="0"/>
        <w:shd w:val="clear" w:fill="FFFFFF"/>
        <w:ind w:left="0" w:firstLine="4480" w:firstLineChars="1600"/>
        <w:rPr>
          <w:rFonts w:hint="eastAsia" w:asciiTheme="minorEastAsia" w:hAnsiTheme="minorEastAsia" w:eastAsiaTheme="minorEastAsia" w:cstheme="minorEastAsia"/>
          <w:b w:val="0"/>
          <w:bCs w:val="0"/>
          <w:i w:val="0"/>
          <w:caps w:val="0"/>
          <w:color w:val="4A4B55"/>
          <w:spacing w:val="0"/>
          <w:sz w:val="28"/>
          <w:szCs w:val="28"/>
          <w:u w:val="none"/>
          <w:shd w:val="clear" w:fill="FFFFFF"/>
        </w:rPr>
      </w:pPr>
      <w:r>
        <w:rPr>
          <w:rFonts w:hint="eastAsia" w:asciiTheme="minorEastAsia" w:hAnsiTheme="minorEastAsia" w:eastAsiaTheme="minorEastAsia" w:cstheme="minorEastAsia"/>
          <w:b w:val="0"/>
          <w:bCs w:val="0"/>
          <w:i w:val="0"/>
          <w:caps w:val="0"/>
          <w:color w:val="4A4B55"/>
          <w:spacing w:val="0"/>
          <w:sz w:val="28"/>
          <w:szCs w:val="28"/>
          <w:u w:val="none"/>
          <w:shd w:val="clear" w:fill="FFFFFF"/>
        </w:rPr>
        <w:t>温州市人力资源和社会保障局</w:t>
      </w:r>
    </w:p>
    <w:p>
      <w:pPr>
        <w:pStyle w:val="3"/>
        <w:keepNext w:val="0"/>
        <w:keepLines w:val="0"/>
        <w:widowControl/>
        <w:suppressLineNumbers w:val="0"/>
        <w:shd w:val="clear" w:fill="FFFFFF"/>
        <w:ind w:left="0" w:firstLine="5320" w:firstLineChars="1900"/>
      </w:pPr>
      <w:r>
        <w:rPr>
          <w:rFonts w:hint="eastAsia" w:asciiTheme="minorEastAsia" w:hAnsiTheme="minorEastAsia" w:eastAsiaTheme="minorEastAsia" w:cstheme="minorEastAsia"/>
          <w:b w:val="0"/>
          <w:bCs w:val="0"/>
          <w:i w:val="0"/>
          <w:caps w:val="0"/>
          <w:color w:val="4A4B55"/>
          <w:spacing w:val="0"/>
          <w:sz w:val="28"/>
          <w:szCs w:val="28"/>
          <w:u w:val="none"/>
          <w:shd w:val="clear" w:fill="FFFFFF"/>
        </w:rPr>
        <w:t>201</w:t>
      </w:r>
      <w:r>
        <w:rPr>
          <w:rFonts w:hint="eastAsia" w:asciiTheme="minorEastAsia" w:hAnsiTheme="minorEastAsia" w:eastAsiaTheme="minorEastAsia" w:cstheme="minorEastAsia"/>
          <w:b w:val="0"/>
          <w:bCs w:val="0"/>
          <w:i w:val="0"/>
          <w:caps w:val="0"/>
          <w:color w:val="4A4B55"/>
          <w:spacing w:val="0"/>
          <w:sz w:val="28"/>
          <w:szCs w:val="28"/>
          <w:u w:val="none"/>
          <w:shd w:val="clear" w:fill="FFFFFF"/>
          <w:lang w:val="en-US" w:eastAsia="zh-CN"/>
        </w:rPr>
        <w:t>8</w:t>
      </w:r>
      <w:r>
        <w:rPr>
          <w:rFonts w:hint="eastAsia" w:asciiTheme="minorEastAsia" w:hAnsiTheme="minorEastAsia" w:eastAsiaTheme="minorEastAsia" w:cstheme="minorEastAsia"/>
          <w:b w:val="0"/>
          <w:bCs w:val="0"/>
          <w:i w:val="0"/>
          <w:caps w:val="0"/>
          <w:color w:val="4A4B55"/>
          <w:spacing w:val="0"/>
          <w:sz w:val="28"/>
          <w:szCs w:val="28"/>
          <w:u w:val="none"/>
          <w:shd w:val="clear" w:fill="FFFFFF"/>
        </w:rPr>
        <w:t>年</w:t>
      </w:r>
      <w:r>
        <w:rPr>
          <w:rFonts w:hint="eastAsia" w:asciiTheme="minorEastAsia" w:hAnsiTheme="minorEastAsia" w:cstheme="minorEastAsia"/>
          <w:b w:val="0"/>
          <w:bCs w:val="0"/>
          <w:i w:val="0"/>
          <w:caps w:val="0"/>
          <w:color w:val="4A4B55"/>
          <w:spacing w:val="0"/>
          <w:sz w:val="28"/>
          <w:szCs w:val="28"/>
          <w:u w:val="none"/>
          <w:shd w:val="clear" w:fill="FFFFFF"/>
          <w:lang w:val="en-US" w:eastAsia="zh-CN"/>
        </w:rPr>
        <w:t>6</w:t>
      </w:r>
      <w:bookmarkStart w:id="0" w:name="_GoBack"/>
      <w:bookmarkEnd w:id="0"/>
      <w:r>
        <w:rPr>
          <w:rFonts w:hint="eastAsia" w:asciiTheme="minorEastAsia" w:hAnsiTheme="minorEastAsia" w:eastAsiaTheme="minorEastAsia" w:cstheme="minorEastAsia"/>
          <w:b w:val="0"/>
          <w:bCs w:val="0"/>
          <w:i w:val="0"/>
          <w:caps w:val="0"/>
          <w:color w:val="4A4B55"/>
          <w:spacing w:val="0"/>
          <w:sz w:val="28"/>
          <w:szCs w:val="28"/>
          <w:u w:val="none"/>
          <w:shd w:val="clear" w:fill="FFFFFF"/>
        </w:rPr>
        <w:t>月</w:t>
      </w:r>
      <w:r>
        <w:rPr>
          <w:rFonts w:hint="eastAsia" w:asciiTheme="minorEastAsia" w:hAnsiTheme="minorEastAsia" w:cstheme="minorEastAsia"/>
          <w:b w:val="0"/>
          <w:bCs w:val="0"/>
          <w:i w:val="0"/>
          <w:caps w:val="0"/>
          <w:color w:val="4A4B55"/>
          <w:spacing w:val="0"/>
          <w:sz w:val="28"/>
          <w:szCs w:val="28"/>
          <w:u w:val="none"/>
          <w:shd w:val="clear" w:fill="FFFFFF"/>
          <w:lang w:val="en-US" w:eastAsia="zh-CN"/>
        </w:rPr>
        <w:t>25</w:t>
      </w:r>
      <w:r>
        <w:rPr>
          <w:rFonts w:hint="eastAsia" w:asciiTheme="minorEastAsia" w:hAnsiTheme="minorEastAsia" w:eastAsiaTheme="minorEastAsia" w:cstheme="minorEastAsia"/>
          <w:b w:val="0"/>
          <w:bCs w:val="0"/>
          <w:i w:val="0"/>
          <w:caps w:val="0"/>
          <w:color w:val="4A4B55"/>
          <w:spacing w:val="0"/>
          <w:sz w:val="28"/>
          <w:szCs w:val="28"/>
          <w:u w:val="none"/>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F0516"/>
    <w:rsid w:val="0CA04164"/>
    <w:rsid w:val="119F051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2018-06-25T02:45:00Z</dcterms:created>
  <dc:creator>木子李</dc:creator>
  <cp:lastModifiedBy>木子李</cp:lastModifiedBy>
  <dcterms:modified xsi:type="dcterms:W3CDTF">2018-06-25T03:10:52Z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