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tLeast"/>
        <w:jc w:val="center"/>
        <w:rPr>
          <w:rFonts w:hint="default" w:eastAsiaTheme="minorEastAsia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2022年</w:t>
      </w:r>
      <w:r>
        <w:rPr>
          <w:rFonts w:hint="eastAsia"/>
          <w:b/>
          <w:bCs/>
          <w:color w:val="000000"/>
          <w:sz w:val="28"/>
          <w:szCs w:val="28"/>
        </w:rPr>
        <w:t>温州市疾病预防控制中心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研究生选聘报名表</w:t>
      </w:r>
    </w:p>
    <w:bookmarkEnd w:id="0"/>
    <w:tbl>
      <w:tblPr>
        <w:tblStyle w:val="6"/>
        <w:tblW w:w="82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417"/>
        <w:gridCol w:w="1701"/>
        <w:gridCol w:w="1850"/>
        <w:gridCol w:w="1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  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  别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  族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  贯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  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  位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英语等级</w:t>
            </w:r>
          </w:p>
        </w:tc>
        <w:tc>
          <w:tcPr>
            <w:tcW w:w="3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  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毕业时间 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及专业 </w:t>
            </w:r>
          </w:p>
        </w:tc>
        <w:tc>
          <w:tcPr>
            <w:tcW w:w="3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个人爱好及特长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个人简历（从高中起）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现任或曾任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学生干部情况 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现工作单位 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在校奖惩 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情    况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（如有奖励，请填写院系以上奖励）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发表论文、参与课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题研究及参加社会实践情况 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家庭成员及主要社会关系 </w:t>
            </w:r>
          </w:p>
        </w:tc>
        <w:tc>
          <w:tcPr>
            <w:tcW w:w="6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1906" w:h="16838"/>
      <w:pgMar w:top="1100" w:right="1800" w:bottom="104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63D78"/>
    <w:multiLevelType w:val="multilevel"/>
    <w:tmpl w:val="40163D78"/>
    <w:lvl w:ilvl="0" w:tentative="0">
      <w:start w:val="1"/>
      <w:numFmt w:val="chineseCountingThousand"/>
      <w:pStyle w:val="2"/>
      <w:lvlText w:val="%1."/>
      <w:lvlJc w:val="left"/>
      <w:pPr>
        <w:tabs>
          <w:tab w:val="left" w:pos="360"/>
        </w:tabs>
        <w:ind w:left="57" w:hanging="57"/>
      </w:pPr>
      <w:rPr>
        <w:rFonts w:hint="eastAsia" w:eastAsia="宋体"/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GYwNzk2ZmNlMzM0ZDA4MTg5YTVlYjAxZDM2N2IifQ=="/>
  </w:docVars>
  <w:rsids>
    <w:rsidRoot w:val="5ED231D9"/>
    <w:rsid w:val="00AD558A"/>
    <w:rsid w:val="01B841E6"/>
    <w:rsid w:val="021358C1"/>
    <w:rsid w:val="030376E3"/>
    <w:rsid w:val="03645482"/>
    <w:rsid w:val="059B00A7"/>
    <w:rsid w:val="05CB16A2"/>
    <w:rsid w:val="06826B71"/>
    <w:rsid w:val="076700E9"/>
    <w:rsid w:val="0792635F"/>
    <w:rsid w:val="08273E74"/>
    <w:rsid w:val="08365E65"/>
    <w:rsid w:val="086906A5"/>
    <w:rsid w:val="09B71227"/>
    <w:rsid w:val="0A0F2E11"/>
    <w:rsid w:val="0A30300A"/>
    <w:rsid w:val="0A9357F1"/>
    <w:rsid w:val="0B2C17A1"/>
    <w:rsid w:val="0D0C188A"/>
    <w:rsid w:val="0D786F20"/>
    <w:rsid w:val="0DF76096"/>
    <w:rsid w:val="12A367ED"/>
    <w:rsid w:val="12D76496"/>
    <w:rsid w:val="14477B03"/>
    <w:rsid w:val="14803403"/>
    <w:rsid w:val="14926B19"/>
    <w:rsid w:val="14F72E20"/>
    <w:rsid w:val="16726C02"/>
    <w:rsid w:val="16D2144F"/>
    <w:rsid w:val="17253C74"/>
    <w:rsid w:val="17610475"/>
    <w:rsid w:val="17A857C6"/>
    <w:rsid w:val="180B60F4"/>
    <w:rsid w:val="18195EBC"/>
    <w:rsid w:val="184D3C68"/>
    <w:rsid w:val="19D674A8"/>
    <w:rsid w:val="1CCE3DD3"/>
    <w:rsid w:val="1D187DD7"/>
    <w:rsid w:val="1D2F75FB"/>
    <w:rsid w:val="1E74103D"/>
    <w:rsid w:val="1EDC65AE"/>
    <w:rsid w:val="1FB53EE2"/>
    <w:rsid w:val="20FA1CCE"/>
    <w:rsid w:val="20FD531A"/>
    <w:rsid w:val="21AC25C0"/>
    <w:rsid w:val="21AE2AB8"/>
    <w:rsid w:val="21E211C1"/>
    <w:rsid w:val="224B76BA"/>
    <w:rsid w:val="239E037C"/>
    <w:rsid w:val="25441769"/>
    <w:rsid w:val="259F1096"/>
    <w:rsid w:val="27233601"/>
    <w:rsid w:val="2A3129EA"/>
    <w:rsid w:val="2AF459E0"/>
    <w:rsid w:val="2C083A8B"/>
    <w:rsid w:val="2C3562B0"/>
    <w:rsid w:val="2D6F57F1"/>
    <w:rsid w:val="3062036F"/>
    <w:rsid w:val="314174A5"/>
    <w:rsid w:val="31464ABB"/>
    <w:rsid w:val="33957634"/>
    <w:rsid w:val="341669C7"/>
    <w:rsid w:val="34592D57"/>
    <w:rsid w:val="350727B3"/>
    <w:rsid w:val="35611EC4"/>
    <w:rsid w:val="360F36CE"/>
    <w:rsid w:val="364C4922"/>
    <w:rsid w:val="36A55DE0"/>
    <w:rsid w:val="37092813"/>
    <w:rsid w:val="370B658B"/>
    <w:rsid w:val="37555A58"/>
    <w:rsid w:val="3810085D"/>
    <w:rsid w:val="386C3059"/>
    <w:rsid w:val="38B7655B"/>
    <w:rsid w:val="38E1089B"/>
    <w:rsid w:val="39331DC9"/>
    <w:rsid w:val="393D49F6"/>
    <w:rsid w:val="399C796E"/>
    <w:rsid w:val="3ADF3235"/>
    <w:rsid w:val="3B756ACA"/>
    <w:rsid w:val="40CB6D8B"/>
    <w:rsid w:val="41F46D40"/>
    <w:rsid w:val="42AF3950"/>
    <w:rsid w:val="43A22025"/>
    <w:rsid w:val="4629258A"/>
    <w:rsid w:val="46535859"/>
    <w:rsid w:val="467A1037"/>
    <w:rsid w:val="46925F6F"/>
    <w:rsid w:val="47946129"/>
    <w:rsid w:val="48CC18F2"/>
    <w:rsid w:val="4AD13A6E"/>
    <w:rsid w:val="4C2D08FA"/>
    <w:rsid w:val="4C6F2CC0"/>
    <w:rsid w:val="4C8C3872"/>
    <w:rsid w:val="4E2875CB"/>
    <w:rsid w:val="4ED35788"/>
    <w:rsid w:val="4F2B23F6"/>
    <w:rsid w:val="4F4915A7"/>
    <w:rsid w:val="4F8922EB"/>
    <w:rsid w:val="4F8B6063"/>
    <w:rsid w:val="509E5E01"/>
    <w:rsid w:val="50E61077"/>
    <w:rsid w:val="51622DF4"/>
    <w:rsid w:val="527C22F7"/>
    <w:rsid w:val="52A01E26"/>
    <w:rsid w:val="53F32429"/>
    <w:rsid w:val="548D63DA"/>
    <w:rsid w:val="55B55BE8"/>
    <w:rsid w:val="5A7140A7"/>
    <w:rsid w:val="5AC643F3"/>
    <w:rsid w:val="5B8322E4"/>
    <w:rsid w:val="5D177188"/>
    <w:rsid w:val="5DD62B9F"/>
    <w:rsid w:val="5ED231D9"/>
    <w:rsid w:val="60251BBC"/>
    <w:rsid w:val="60502172"/>
    <w:rsid w:val="61A24697"/>
    <w:rsid w:val="62214605"/>
    <w:rsid w:val="6287090C"/>
    <w:rsid w:val="62EA7C47"/>
    <w:rsid w:val="638D1F52"/>
    <w:rsid w:val="64046A07"/>
    <w:rsid w:val="66140709"/>
    <w:rsid w:val="668B64F1"/>
    <w:rsid w:val="66B2660A"/>
    <w:rsid w:val="676F2ED5"/>
    <w:rsid w:val="67F56318"/>
    <w:rsid w:val="688D47A2"/>
    <w:rsid w:val="68FB51F2"/>
    <w:rsid w:val="6BC01AED"/>
    <w:rsid w:val="6C643A6C"/>
    <w:rsid w:val="6D8D5CE4"/>
    <w:rsid w:val="6F4D6A39"/>
    <w:rsid w:val="6FDF04FF"/>
    <w:rsid w:val="70716FD7"/>
    <w:rsid w:val="72E90827"/>
    <w:rsid w:val="73563508"/>
    <w:rsid w:val="73915AC9"/>
    <w:rsid w:val="73DD0877"/>
    <w:rsid w:val="75AD0232"/>
    <w:rsid w:val="760C31AA"/>
    <w:rsid w:val="76491FD7"/>
    <w:rsid w:val="77702283"/>
    <w:rsid w:val="77FE4D75"/>
    <w:rsid w:val="78AC0F34"/>
    <w:rsid w:val="79294073"/>
    <w:rsid w:val="7AB20098"/>
    <w:rsid w:val="7AC57DCC"/>
    <w:rsid w:val="7B242D44"/>
    <w:rsid w:val="7B362A78"/>
    <w:rsid w:val="7C565878"/>
    <w:rsid w:val="7CEE321D"/>
    <w:rsid w:val="7DBA34EC"/>
    <w:rsid w:val="7E941F8F"/>
    <w:rsid w:val="7FC468A4"/>
    <w:rsid w:val="AB6FD960"/>
    <w:rsid w:val="DE57D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widowControl/>
      <w:numPr>
        <w:ilvl w:val="0"/>
        <w:numId w:val="1"/>
      </w:numPr>
      <w:spacing w:before="240" w:after="120" w:line="440" w:lineRule="exact"/>
      <w:ind w:left="0" w:firstLine="0"/>
      <w:outlineLvl w:val="0"/>
    </w:pPr>
    <w:rPr>
      <w:rFonts w:eastAsia="黑体"/>
      <w:b/>
      <w:bCs/>
      <w:kern w:val="44"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2127</Words>
  <Characters>2285</Characters>
  <Lines>0</Lines>
  <Paragraphs>0</Paragraphs>
  <TotalTime>11</TotalTime>
  <ScaleCrop>false</ScaleCrop>
  <LinksUpToDate>false</LinksUpToDate>
  <CharactersWithSpaces>2345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2022-02-11T03:06:00Z</dcterms:created>
  <dc:creator>朱阳杰</dc:creator>
  <cp:lastModifiedBy>greatwall</cp:lastModifiedBy>
  <cp:lastPrinted>2022-08-02T01:59:00Z</cp:lastPrinted>
  <dcterms:modified xsi:type="dcterms:W3CDTF">2022-09-07T14:50:19Z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64AE5BB057FD44A0AC44EC94EC024EA6</vt:lpwstr>
  </property>
</Properties>
</file>