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13" w:rsidRDefault="00463313" w:rsidP="00463313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D65C4">
        <w:rPr>
          <w:rFonts w:ascii="方正小标宋简体" w:eastAsia="方正小标宋简体" w:hAnsi="黑体" w:hint="eastAsia"/>
          <w:sz w:val="44"/>
          <w:szCs w:val="44"/>
        </w:rPr>
        <w:t>温州市</w:t>
      </w:r>
      <w:r w:rsidRPr="006744C9">
        <w:rPr>
          <w:rFonts w:ascii="方正小标宋简体" w:eastAsia="方正小标宋简体" w:hAnsi="黑体" w:hint="eastAsia"/>
          <w:sz w:val="44"/>
          <w:szCs w:val="44"/>
        </w:rPr>
        <w:t>劳动保障书面审查网上</w:t>
      </w:r>
    </w:p>
    <w:p w:rsidR="00463313" w:rsidRPr="00982CD1" w:rsidRDefault="00463313" w:rsidP="00463313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744C9">
        <w:rPr>
          <w:rFonts w:ascii="方正小标宋简体" w:eastAsia="方正小标宋简体" w:hAnsi="黑体" w:hint="eastAsia"/>
          <w:sz w:val="44"/>
          <w:szCs w:val="44"/>
        </w:rPr>
        <w:t>申报操作说明</w:t>
      </w:r>
    </w:p>
    <w:p w:rsidR="00463313" w:rsidRPr="006744C9" w:rsidRDefault="00463313" w:rsidP="00463313">
      <w:pPr>
        <w:spacing w:line="640" w:lineRule="exact"/>
        <w:ind w:firstLineChars="200" w:firstLine="640"/>
        <w:rPr>
          <w:rFonts w:ascii="仿宋_GB2312" w:eastAsia="仿宋_GB2312" w:hAnsi="仿宋" w:hint="eastAsia"/>
          <w:szCs w:val="32"/>
        </w:rPr>
      </w:pPr>
      <w:r w:rsidRPr="006744C9">
        <w:rPr>
          <w:rFonts w:ascii="仿宋_GB2312" w:eastAsia="仿宋_GB2312" w:hAnsi="仿宋" w:hint="eastAsia"/>
          <w:szCs w:val="32"/>
        </w:rPr>
        <w:t>1</w:t>
      </w:r>
      <w:r w:rsidRPr="00B21751">
        <w:rPr>
          <w:rFonts w:ascii="仿宋_GB2312" w:eastAsia="仿宋_GB2312" w:hAnsi="仿宋" w:hint="eastAsia"/>
          <w:spacing w:val="-6"/>
          <w:szCs w:val="32"/>
        </w:rPr>
        <w:t>．</w:t>
      </w:r>
      <w:r w:rsidRPr="00DD65C4">
        <w:rPr>
          <w:rFonts w:ascii="仿宋_GB2312" w:eastAsia="仿宋_GB2312" w:hAnsi="仿宋" w:hint="eastAsia"/>
          <w:szCs w:val="32"/>
        </w:rPr>
        <w:t>登陆http://60.190.97.77:7002/，</w:t>
      </w:r>
      <w:r w:rsidRPr="00222BF5">
        <w:rPr>
          <w:rFonts w:ascii="仿宋_GB2312" w:eastAsia="仿宋_GB2312" w:hAnsi="仿宋" w:hint="eastAsia"/>
          <w:szCs w:val="32"/>
        </w:rPr>
        <w:t>点击“单位办事”→   “劳动书面审查”→ 网上办理</w:t>
      </w:r>
      <w:proofErr w:type="gramStart"/>
      <w:r w:rsidRPr="00222BF5">
        <w:rPr>
          <w:rFonts w:ascii="仿宋_GB2312" w:eastAsia="仿宋_GB2312" w:hAnsi="仿宋" w:hint="eastAsia"/>
          <w:szCs w:val="32"/>
        </w:rPr>
        <w:t>”</w:t>
      </w:r>
      <w:proofErr w:type="gramEnd"/>
      <w:r w:rsidRPr="00222BF5">
        <w:rPr>
          <w:rFonts w:ascii="仿宋_GB2312" w:eastAsia="仿宋_GB2312" w:hAnsi="仿宋" w:hint="eastAsia"/>
          <w:szCs w:val="32"/>
        </w:rPr>
        <w:t>，进入申报平台</w:t>
      </w:r>
      <w:r w:rsidRPr="00DD65C4">
        <w:rPr>
          <w:rFonts w:ascii="仿宋_GB2312" w:eastAsia="仿宋_GB2312" w:hAnsi="仿宋" w:hint="eastAsia"/>
          <w:szCs w:val="32"/>
        </w:rPr>
        <w:t>，</w:t>
      </w:r>
      <w:r w:rsidRPr="00AA2DCE">
        <w:rPr>
          <w:rFonts w:ascii="仿宋_GB2312" w:eastAsia="仿宋_GB2312" w:hAnsi="仿宋" w:hint="eastAsia"/>
          <w:szCs w:val="32"/>
        </w:rPr>
        <w:t>或直接登录</w:t>
      </w:r>
      <w:r w:rsidRPr="00DD65C4">
        <w:rPr>
          <w:rFonts w:ascii="仿宋_GB2312" w:eastAsia="仿宋_GB2312" w:hAnsi="仿宋"/>
          <w:szCs w:val="32"/>
        </w:rPr>
        <w:t>http://</w:t>
      </w:r>
      <w:hyperlink r:id="rId4" w:history="1">
        <w:r w:rsidRPr="00DD65C4">
          <w:rPr>
            <w:rFonts w:ascii="仿宋_GB2312" w:eastAsia="仿宋_GB2312" w:hAnsi="仿宋" w:hint="eastAsia"/>
            <w:szCs w:val="32"/>
          </w:rPr>
          <w:t>115.236.191.133:7003/zjldjc/webpage/index.html</w:t>
        </w:r>
      </w:hyperlink>
      <w:r w:rsidRPr="00DD65C4">
        <w:rPr>
          <w:rFonts w:ascii="仿宋_GB2312" w:eastAsia="仿宋_GB2312" w:hAnsi="仿宋" w:hint="eastAsia"/>
          <w:szCs w:val="32"/>
        </w:rPr>
        <w:t>，点击“企业平台”。</w:t>
      </w:r>
    </w:p>
    <w:p w:rsidR="00463313" w:rsidRPr="006744C9" w:rsidRDefault="00463313" w:rsidP="00463313">
      <w:pPr>
        <w:spacing w:line="640" w:lineRule="exact"/>
        <w:ind w:firstLineChars="200" w:firstLine="640"/>
        <w:rPr>
          <w:rFonts w:ascii="仿宋_GB2312" w:eastAsia="仿宋_GB2312" w:hAnsi="仿宋" w:hint="eastAsia"/>
          <w:szCs w:val="32"/>
        </w:rPr>
      </w:pPr>
      <w:r w:rsidRPr="006744C9">
        <w:rPr>
          <w:rFonts w:ascii="仿宋_GB2312" w:eastAsia="仿宋_GB2312" w:hAnsi="仿宋" w:hint="eastAsia"/>
          <w:szCs w:val="32"/>
        </w:rPr>
        <w:t>2</w:t>
      </w:r>
      <w:r w:rsidRPr="00222BF5">
        <w:rPr>
          <w:rFonts w:ascii="仿宋_GB2312" w:eastAsia="仿宋_GB2312" w:hAnsi="仿宋" w:hint="eastAsia"/>
          <w:szCs w:val="32"/>
        </w:rPr>
        <w:t>．</w:t>
      </w:r>
      <w:r w:rsidRPr="006744C9">
        <w:rPr>
          <w:rFonts w:ascii="仿宋_GB2312" w:eastAsia="仿宋_GB2312" w:hAnsi="仿宋" w:hint="eastAsia"/>
          <w:szCs w:val="32"/>
        </w:rPr>
        <w:t>输入用户名、密码（用户名</w:t>
      </w:r>
      <w:r w:rsidRPr="00DD65C4">
        <w:rPr>
          <w:rFonts w:ascii="仿宋_GB2312" w:eastAsia="仿宋_GB2312" w:hAnsi="仿宋" w:hint="eastAsia"/>
          <w:szCs w:val="32"/>
        </w:rPr>
        <w:t>为书审编号</w:t>
      </w:r>
      <w:r w:rsidRPr="006744C9">
        <w:rPr>
          <w:rFonts w:ascii="仿宋_GB2312" w:eastAsia="仿宋_GB2312" w:hAnsi="仿宋" w:hint="eastAsia"/>
          <w:szCs w:val="32"/>
        </w:rPr>
        <w:t>，密码默认</w:t>
      </w:r>
      <w:r w:rsidRPr="00DD65C4">
        <w:rPr>
          <w:rFonts w:ascii="仿宋_GB2312" w:eastAsia="仿宋_GB2312" w:hAnsi="仿宋" w:hint="eastAsia"/>
          <w:szCs w:val="32"/>
        </w:rPr>
        <w:t>为888888</w:t>
      </w:r>
      <w:r w:rsidRPr="006744C9">
        <w:rPr>
          <w:rFonts w:ascii="仿宋_GB2312" w:eastAsia="仿宋_GB2312" w:hAnsi="仿宋" w:hint="eastAsia"/>
          <w:szCs w:val="32"/>
        </w:rPr>
        <w:t>）</w:t>
      </w:r>
      <w:r w:rsidRPr="00DD65C4">
        <w:rPr>
          <w:rFonts w:ascii="仿宋_GB2312" w:eastAsia="仿宋_GB2312" w:hAnsi="仿宋" w:hint="eastAsia"/>
          <w:szCs w:val="32"/>
        </w:rPr>
        <w:t>，如不知道用户名请联系当地劳动保障监察机构（具体</w:t>
      </w:r>
      <w:proofErr w:type="gramStart"/>
      <w:r w:rsidRPr="00DD65C4">
        <w:rPr>
          <w:rFonts w:ascii="仿宋_GB2312" w:eastAsia="仿宋_GB2312" w:hAnsi="仿宋" w:hint="eastAsia"/>
          <w:szCs w:val="32"/>
        </w:rPr>
        <w:t>见各级</w:t>
      </w:r>
      <w:proofErr w:type="gramEnd"/>
      <w:r w:rsidRPr="00DD65C4">
        <w:rPr>
          <w:rFonts w:ascii="仿宋_GB2312" w:eastAsia="仿宋_GB2312" w:hAnsi="仿宋" w:hint="eastAsia"/>
          <w:szCs w:val="32"/>
        </w:rPr>
        <w:t>书面审查机构地址及联系电话）</w:t>
      </w:r>
      <w:r>
        <w:rPr>
          <w:rFonts w:ascii="仿宋_GB2312" w:eastAsia="仿宋_GB2312" w:hAnsi="仿宋" w:hint="eastAsia"/>
          <w:szCs w:val="32"/>
        </w:rPr>
        <w:t>。</w:t>
      </w:r>
    </w:p>
    <w:p w:rsidR="00463313" w:rsidRPr="006744C9" w:rsidRDefault="00463313" w:rsidP="00463313">
      <w:pPr>
        <w:spacing w:line="640" w:lineRule="exact"/>
        <w:ind w:firstLineChars="200" w:firstLine="640"/>
        <w:rPr>
          <w:rFonts w:ascii="仿宋_GB2312" w:eastAsia="仿宋_GB2312" w:hAnsi="仿宋" w:hint="eastAsia"/>
          <w:szCs w:val="32"/>
        </w:rPr>
      </w:pPr>
      <w:r w:rsidRPr="00DD65C4">
        <w:rPr>
          <w:rFonts w:ascii="仿宋_GB2312" w:eastAsia="仿宋_GB2312" w:hAnsi="仿宋" w:hint="eastAsia"/>
          <w:szCs w:val="32"/>
        </w:rPr>
        <w:t>3</w:t>
      </w:r>
      <w:r w:rsidRPr="00222BF5">
        <w:rPr>
          <w:rFonts w:ascii="仿宋_GB2312" w:eastAsia="仿宋_GB2312" w:hAnsi="仿宋" w:hint="eastAsia"/>
          <w:szCs w:val="32"/>
        </w:rPr>
        <w:t>．</w:t>
      </w:r>
      <w:r w:rsidRPr="006744C9">
        <w:rPr>
          <w:rFonts w:ascii="仿宋_GB2312" w:eastAsia="仿宋_GB2312" w:hAnsi="仿宋" w:hint="eastAsia"/>
          <w:szCs w:val="32"/>
        </w:rPr>
        <w:t>进入“</w:t>
      </w:r>
      <w:r w:rsidRPr="00DD65C4">
        <w:rPr>
          <w:rFonts w:ascii="仿宋_GB2312" w:eastAsia="仿宋_GB2312" w:hAnsi="仿宋" w:hint="eastAsia"/>
          <w:szCs w:val="32"/>
        </w:rPr>
        <w:t>浙江省劳动保障监察公共</w:t>
      </w:r>
      <w:r w:rsidRPr="006744C9">
        <w:rPr>
          <w:rFonts w:ascii="仿宋_GB2312" w:eastAsia="仿宋_GB2312" w:hAnsi="仿宋" w:hint="eastAsia"/>
          <w:szCs w:val="32"/>
        </w:rPr>
        <w:t>服务平台”后，</w:t>
      </w:r>
      <w:r w:rsidRPr="00DD65C4">
        <w:rPr>
          <w:rFonts w:ascii="仿宋_GB2312" w:eastAsia="仿宋_GB2312" w:hAnsi="仿宋" w:hint="eastAsia"/>
          <w:szCs w:val="32"/>
        </w:rPr>
        <w:t>依次填写</w:t>
      </w:r>
      <w:r w:rsidRPr="006744C9">
        <w:rPr>
          <w:rFonts w:ascii="仿宋_GB2312" w:eastAsia="仿宋_GB2312" w:hAnsi="仿宋" w:hint="eastAsia"/>
          <w:szCs w:val="32"/>
        </w:rPr>
        <w:t>“</w:t>
      </w:r>
      <w:r w:rsidRPr="00DD65C4">
        <w:rPr>
          <w:rFonts w:ascii="仿宋_GB2312" w:eastAsia="仿宋_GB2312" w:hAnsi="仿宋" w:hint="eastAsia"/>
          <w:szCs w:val="32"/>
        </w:rPr>
        <w:t>单位信息修改</w:t>
      </w:r>
      <w:r w:rsidRPr="006744C9">
        <w:rPr>
          <w:rFonts w:ascii="仿宋_GB2312" w:eastAsia="仿宋_GB2312" w:hAnsi="仿宋" w:hint="eastAsia"/>
          <w:szCs w:val="32"/>
        </w:rPr>
        <w:t>”</w:t>
      </w:r>
      <w:r w:rsidRPr="00DD65C4">
        <w:rPr>
          <w:rFonts w:ascii="仿宋_GB2312" w:eastAsia="仿宋_GB2312" w:hAnsi="仿宋" w:hint="eastAsia"/>
          <w:szCs w:val="32"/>
        </w:rPr>
        <w:t>、 “用工信息申报”</w:t>
      </w:r>
      <w:r>
        <w:rPr>
          <w:rFonts w:ascii="仿宋_GB2312" w:eastAsia="仿宋_GB2312" w:hAnsi="仿宋" w:hint="eastAsia"/>
          <w:szCs w:val="32"/>
        </w:rPr>
        <w:t>、“用工花名册申报”</w:t>
      </w:r>
      <w:r w:rsidRPr="00DD65C4">
        <w:rPr>
          <w:rFonts w:ascii="仿宋_GB2312" w:eastAsia="仿宋_GB2312" w:hAnsi="仿宋" w:hint="eastAsia"/>
          <w:szCs w:val="32"/>
        </w:rPr>
        <w:t>等各项</w:t>
      </w:r>
      <w:r w:rsidRPr="00222BF5">
        <w:rPr>
          <w:rFonts w:ascii="仿宋_GB2312" w:eastAsia="仿宋_GB2312" w:hAnsi="仿宋" w:hint="eastAsia"/>
          <w:szCs w:val="32"/>
        </w:rPr>
        <w:t>内容</w:t>
      </w:r>
      <w:r w:rsidRPr="00DD65C4">
        <w:rPr>
          <w:rFonts w:ascii="仿宋_GB2312" w:eastAsia="仿宋_GB2312" w:hAnsi="仿宋" w:hint="eastAsia"/>
          <w:szCs w:val="32"/>
        </w:rPr>
        <w:t>（</w:t>
      </w:r>
      <w:r w:rsidRPr="00222BF5">
        <w:rPr>
          <w:rFonts w:ascii="仿宋_GB2312" w:eastAsia="仿宋_GB2312" w:hAnsi="仿宋" w:hint="eastAsia"/>
          <w:szCs w:val="32"/>
        </w:rPr>
        <w:t>显示红色的项目</w:t>
      </w:r>
      <w:r w:rsidRPr="006744C9">
        <w:rPr>
          <w:rFonts w:ascii="仿宋_GB2312" w:eastAsia="仿宋_GB2312" w:hAnsi="仿宋" w:hint="eastAsia"/>
          <w:szCs w:val="32"/>
        </w:rPr>
        <w:t>为必填项</w:t>
      </w:r>
      <w:r>
        <w:rPr>
          <w:rFonts w:ascii="仿宋_GB2312" w:eastAsia="仿宋_GB2312" w:hAnsi="仿宋" w:hint="eastAsia"/>
          <w:szCs w:val="32"/>
        </w:rPr>
        <w:t>）</w:t>
      </w:r>
      <w:r w:rsidRPr="00DD65C4">
        <w:rPr>
          <w:rFonts w:ascii="仿宋_GB2312" w:eastAsia="仿宋_GB2312" w:hAnsi="仿宋" w:hint="eastAsia"/>
          <w:szCs w:val="32"/>
        </w:rPr>
        <w:t>。</w:t>
      </w:r>
    </w:p>
    <w:p w:rsidR="00463313" w:rsidRPr="006744C9" w:rsidRDefault="00463313" w:rsidP="00463313">
      <w:pPr>
        <w:spacing w:line="640" w:lineRule="exact"/>
        <w:ind w:firstLineChars="200" w:firstLine="640"/>
        <w:rPr>
          <w:rFonts w:ascii="仿宋_GB2312" w:eastAsia="仿宋_GB2312" w:hAnsi="仿宋" w:hint="eastAsia"/>
          <w:szCs w:val="32"/>
        </w:rPr>
      </w:pPr>
      <w:r w:rsidRPr="00DD65C4">
        <w:rPr>
          <w:rFonts w:ascii="仿宋_GB2312" w:eastAsia="仿宋_GB2312" w:hAnsi="仿宋" w:hint="eastAsia"/>
          <w:szCs w:val="32"/>
        </w:rPr>
        <w:t>4</w:t>
      </w:r>
      <w:r w:rsidRPr="00222BF5">
        <w:rPr>
          <w:rFonts w:ascii="仿宋_GB2312" w:eastAsia="仿宋_GB2312" w:hAnsi="仿宋" w:hint="eastAsia"/>
          <w:szCs w:val="32"/>
        </w:rPr>
        <w:t>．</w:t>
      </w:r>
      <w:r w:rsidRPr="006744C9">
        <w:rPr>
          <w:rFonts w:ascii="仿宋_GB2312" w:eastAsia="仿宋_GB2312" w:hAnsi="仿宋" w:hint="eastAsia"/>
          <w:szCs w:val="32"/>
        </w:rPr>
        <w:t>各项资料填写完成</w:t>
      </w:r>
      <w:r w:rsidRPr="00DD65C4">
        <w:rPr>
          <w:rFonts w:ascii="仿宋_GB2312" w:eastAsia="仿宋_GB2312" w:hAnsi="仿宋" w:hint="eastAsia"/>
          <w:szCs w:val="32"/>
        </w:rPr>
        <w:t>保存</w:t>
      </w:r>
      <w:r w:rsidRPr="006744C9">
        <w:rPr>
          <w:rFonts w:ascii="仿宋_GB2312" w:eastAsia="仿宋_GB2312" w:hAnsi="仿宋" w:hint="eastAsia"/>
          <w:szCs w:val="32"/>
        </w:rPr>
        <w:t>后</w:t>
      </w:r>
      <w:r w:rsidRPr="00DD65C4">
        <w:rPr>
          <w:rFonts w:ascii="仿宋_GB2312" w:eastAsia="仿宋_GB2312" w:hAnsi="仿宋" w:hint="eastAsia"/>
          <w:szCs w:val="32"/>
        </w:rPr>
        <w:t>，各单位可对相关的资料进行检查修改，检查无误后，点击“提交”（提交后相关信息不可以修改）。</w:t>
      </w:r>
    </w:p>
    <w:p w:rsidR="00463313" w:rsidRDefault="00463313" w:rsidP="00463313">
      <w:pPr>
        <w:spacing w:line="640" w:lineRule="exact"/>
        <w:ind w:firstLineChars="200" w:firstLine="640"/>
        <w:rPr>
          <w:rFonts w:ascii="仿宋_GB2312" w:eastAsia="仿宋_GB2312" w:hAnsi="仿宋" w:hint="eastAsia"/>
          <w:szCs w:val="32"/>
        </w:rPr>
      </w:pPr>
      <w:r w:rsidRPr="00DD65C4">
        <w:rPr>
          <w:rFonts w:ascii="仿宋_GB2312" w:eastAsia="仿宋_GB2312" w:hAnsi="仿宋" w:hint="eastAsia"/>
          <w:szCs w:val="32"/>
        </w:rPr>
        <w:t>5</w:t>
      </w:r>
      <w:r w:rsidRPr="00222BF5">
        <w:rPr>
          <w:rFonts w:ascii="仿宋_GB2312" w:eastAsia="仿宋_GB2312" w:hAnsi="仿宋" w:hint="eastAsia"/>
          <w:szCs w:val="32"/>
        </w:rPr>
        <w:t>．</w:t>
      </w:r>
      <w:r w:rsidRPr="006744C9">
        <w:rPr>
          <w:rFonts w:ascii="仿宋_GB2312" w:eastAsia="仿宋_GB2312" w:hAnsi="仿宋" w:hint="eastAsia"/>
          <w:szCs w:val="32"/>
        </w:rPr>
        <w:t>劳动保障监察机构审核后，</w:t>
      </w:r>
      <w:r w:rsidRPr="00DD65C4">
        <w:rPr>
          <w:rFonts w:ascii="仿宋_GB2312" w:eastAsia="仿宋_GB2312" w:hAnsi="仿宋" w:hint="eastAsia"/>
          <w:szCs w:val="32"/>
        </w:rPr>
        <w:t>系统</w:t>
      </w:r>
      <w:r>
        <w:rPr>
          <w:rFonts w:ascii="仿宋_GB2312" w:eastAsia="仿宋_GB2312" w:hAnsi="仿宋" w:hint="eastAsia"/>
          <w:szCs w:val="32"/>
        </w:rPr>
        <w:t>会</w:t>
      </w:r>
      <w:r w:rsidRPr="006744C9">
        <w:rPr>
          <w:rFonts w:ascii="仿宋_GB2312" w:eastAsia="仿宋_GB2312" w:hAnsi="仿宋" w:hint="eastAsia"/>
          <w:szCs w:val="32"/>
        </w:rPr>
        <w:t>反馈审查结果，如资料不全，将要求单位进行“补充申报”,如资料</w:t>
      </w:r>
      <w:proofErr w:type="gramStart"/>
      <w:r w:rsidRPr="006744C9">
        <w:rPr>
          <w:rFonts w:ascii="仿宋_GB2312" w:eastAsia="仿宋_GB2312" w:hAnsi="仿宋" w:hint="eastAsia"/>
          <w:szCs w:val="32"/>
        </w:rPr>
        <w:t>齐全将</w:t>
      </w:r>
      <w:proofErr w:type="gramEnd"/>
      <w:r w:rsidRPr="006744C9">
        <w:rPr>
          <w:rFonts w:ascii="仿宋_GB2312" w:eastAsia="仿宋_GB2312" w:hAnsi="仿宋" w:hint="eastAsia"/>
          <w:szCs w:val="32"/>
        </w:rPr>
        <w:t>进行诚信等级评定，单位可对评定级别进行申诉，如不申诉，将</w:t>
      </w:r>
      <w:r>
        <w:rPr>
          <w:rFonts w:ascii="仿宋_GB2312" w:eastAsia="仿宋_GB2312" w:hAnsi="仿宋" w:hint="eastAsia"/>
          <w:szCs w:val="32"/>
        </w:rPr>
        <w:t>于</w:t>
      </w:r>
      <w:r w:rsidRPr="006744C9">
        <w:rPr>
          <w:rFonts w:ascii="仿宋_GB2312" w:eastAsia="仿宋_GB2312" w:hAnsi="仿宋" w:hint="eastAsia"/>
          <w:szCs w:val="32"/>
        </w:rPr>
        <w:t>统一时间在</w:t>
      </w:r>
      <w:r w:rsidRPr="00222BF5">
        <w:rPr>
          <w:rFonts w:ascii="仿宋_GB2312" w:eastAsia="仿宋_GB2312" w:hAnsi="仿宋" w:hint="eastAsia"/>
          <w:szCs w:val="32"/>
        </w:rPr>
        <w:t>温州市人力资源和社会保障局主页</w:t>
      </w:r>
      <w:r>
        <w:rPr>
          <w:rFonts w:ascii="仿宋_GB2312" w:eastAsia="仿宋_GB2312" w:hAnsi="仿宋" w:hint="eastAsia"/>
          <w:szCs w:val="32"/>
        </w:rPr>
        <w:t>上</w:t>
      </w:r>
      <w:r w:rsidRPr="006744C9">
        <w:rPr>
          <w:rFonts w:ascii="仿宋_GB2312" w:eastAsia="仿宋_GB2312" w:hAnsi="仿宋" w:hint="eastAsia"/>
          <w:szCs w:val="32"/>
        </w:rPr>
        <w:t>对</w:t>
      </w:r>
      <w:r>
        <w:rPr>
          <w:rFonts w:ascii="仿宋_GB2312" w:eastAsia="仿宋_GB2312" w:hAnsi="仿宋" w:hint="eastAsia"/>
          <w:szCs w:val="32"/>
        </w:rPr>
        <w:t>各</w:t>
      </w:r>
      <w:r w:rsidRPr="006744C9">
        <w:rPr>
          <w:rFonts w:ascii="仿宋_GB2312" w:eastAsia="仿宋_GB2312" w:hAnsi="仿宋" w:hint="eastAsia"/>
          <w:szCs w:val="32"/>
        </w:rPr>
        <w:t>单位的诚信评价情况进行公示。</w:t>
      </w:r>
    </w:p>
    <w:p w:rsidR="00846BD1" w:rsidRDefault="00846BD1"/>
    <w:sectPr w:rsidR="00846BD1" w:rsidSect="0084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313"/>
    <w:rsid w:val="00006598"/>
    <w:rsid w:val="000072CD"/>
    <w:rsid w:val="0001183F"/>
    <w:rsid w:val="0002190A"/>
    <w:rsid w:val="00025626"/>
    <w:rsid w:val="00032643"/>
    <w:rsid w:val="000337AA"/>
    <w:rsid w:val="000340AD"/>
    <w:rsid w:val="00045444"/>
    <w:rsid w:val="000479F8"/>
    <w:rsid w:val="00076AE8"/>
    <w:rsid w:val="00085A26"/>
    <w:rsid w:val="00086EBD"/>
    <w:rsid w:val="000967A4"/>
    <w:rsid w:val="000A048E"/>
    <w:rsid w:val="000A3922"/>
    <w:rsid w:val="000A4B1F"/>
    <w:rsid w:val="000B0099"/>
    <w:rsid w:val="000C26EF"/>
    <w:rsid w:val="000C4BBA"/>
    <w:rsid w:val="000F48D9"/>
    <w:rsid w:val="00100806"/>
    <w:rsid w:val="00113113"/>
    <w:rsid w:val="001277F9"/>
    <w:rsid w:val="00131525"/>
    <w:rsid w:val="001535EC"/>
    <w:rsid w:val="001567A3"/>
    <w:rsid w:val="001628C1"/>
    <w:rsid w:val="00186722"/>
    <w:rsid w:val="001A020B"/>
    <w:rsid w:val="001C1F13"/>
    <w:rsid w:val="001C565E"/>
    <w:rsid w:val="001D565B"/>
    <w:rsid w:val="001E3CD8"/>
    <w:rsid w:val="00203D73"/>
    <w:rsid w:val="00204615"/>
    <w:rsid w:val="0022591B"/>
    <w:rsid w:val="002276BF"/>
    <w:rsid w:val="00232B45"/>
    <w:rsid w:val="00237675"/>
    <w:rsid w:val="002454CA"/>
    <w:rsid w:val="002513FC"/>
    <w:rsid w:val="00255B1F"/>
    <w:rsid w:val="00260562"/>
    <w:rsid w:val="0026750D"/>
    <w:rsid w:val="002978FB"/>
    <w:rsid w:val="002A31ED"/>
    <w:rsid w:val="002B039E"/>
    <w:rsid w:val="002B496D"/>
    <w:rsid w:val="002C3226"/>
    <w:rsid w:val="002C37EA"/>
    <w:rsid w:val="002D21FA"/>
    <w:rsid w:val="002E4CCC"/>
    <w:rsid w:val="002F2B7C"/>
    <w:rsid w:val="002F350B"/>
    <w:rsid w:val="003115CD"/>
    <w:rsid w:val="00311D0A"/>
    <w:rsid w:val="00317413"/>
    <w:rsid w:val="0033067D"/>
    <w:rsid w:val="00332EB6"/>
    <w:rsid w:val="003470D8"/>
    <w:rsid w:val="003601DF"/>
    <w:rsid w:val="00365D21"/>
    <w:rsid w:val="00366BB6"/>
    <w:rsid w:val="003768C4"/>
    <w:rsid w:val="00380F2A"/>
    <w:rsid w:val="00397314"/>
    <w:rsid w:val="003B27D0"/>
    <w:rsid w:val="003B38F1"/>
    <w:rsid w:val="003E4C14"/>
    <w:rsid w:val="0040212A"/>
    <w:rsid w:val="0040407B"/>
    <w:rsid w:val="00407772"/>
    <w:rsid w:val="004102BD"/>
    <w:rsid w:val="00423AA3"/>
    <w:rsid w:val="00435339"/>
    <w:rsid w:val="00461A95"/>
    <w:rsid w:val="00462D07"/>
    <w:rsid w:val="00463313"/>
    <w:rsid w:val="004702A1"/>
    <w:rsid w:val="004917A7"/>
    <w:rsid w:val="00493455"/>
    <w:rsid w:val="004B48B0"/>
    <w:rsid w:val="004C27C6"/>
    <w:rsid w:val="004D360C"/>
    <w:rsid w:val="004D38D9"/>
    <w:rsid w:val="004D42BE"/>
    <w:rsid w:val="004D4AB4"/>
    <w:rsid w:val="005055D1"/>
    <w:rsid w:val="00517161"/>
    <w:rsid w:val="00517D75"/>
    <w:rsid w:val="00520242"/>
    <w:rsid w:val="00527247"/>
    <w:rsid w:val="00532C80"/>
    <w:rsid w:val="005450B6"/>
    <w:rsid w:val="00554F97"/>
    <w:rsid w:val="00557A96"/>
    <w:rsid w:val="00557B7E"/>
    <w:rsid w:val="00562D12"/>
    <w:rsid w:val="00573AB8"/>
    <w:rsid w:val="005771FB"/>
    <w:rsid w:val="00583675"/>
    <w:rsid w:val="005846E7"/>
    <w:rsid w:val="005952FA"/>
    <w:rsid w:val="005A1A4F"/>
    <w:rsid w:val="005A59CC"/>
    <w:rsid w:val="005A6106"/>
    <w:rsid w:val="005B3138"/>
    <w:rsid w:val="005C6ADA"/>
    <w:rsid w:val="005E1351"/>
    <w:rsid w:val="005E49DD"/>
    <w:rsid w:val="005E4D68"/>
    <w:rsid w:val="005F421F"/>
    <w:rsid w:val="0061207C"/>
    <w:rsid w:val="00621A79"/>
    <w:rsid w:val="0062291F"/>
    <w:rsid w:val="00624FA1"/>
    <w:rsid w:val="00647944"/>
    <w:rsid w:val="00695B60"/>
    <w:rsid w:val="006970D7"/>
    <w:rsid w:val="006A1365"/>
    <w:rsid w:val="006A43FF"/>
    <w:rsid w:val="006B1474"/>
    <w:rsid w:val="006B5F18"/>
    <w:rsid w:val="006B6742"/>
    <w:rsid w:val="006C5DF2"/>
    <w:rsid w:val="006D47FB"/>
    <w:rsid w:val="006D7B75"/>
    <w:rsid w:val="006E68F7"/>
    <w:rsid w:val="006F7026"/>
    <w:rsid w:val="006F7791"/>
    <w:rsid w:val="00726036"/>
    <w:rsid w:val="0073101E"/>
    <w:rsid w:val="007311FC"/>
    <w:rsid w:val="00761161"/>
    <w:rsid w:val="00761279"/>
    <w:rsid w:val="007615AA"/>
    <w:rsid w:val="00785905"/>
    <w:rsid w:val="00791836"/>
    <w:rsid w:val="00794B7F"/>
    <w:rsid w:val="007A23A9"/>
    <w:rsid w:val="007B0A88"/>
    <w:rsid w:val="007C00C7"/>
    <w:rsid w:val="007C48EF"/>
    <w:rsid w:val="007C507A"/>
    <w:rsid w:val="007E3183"/>
    <w:rsid w:val="007F40CC"/>
    <w:rsid w:val="008053E5"/>
    <w:rsid w:val="00807BD2"/>
    <w:rsid w:val="0081043F"/>
    <w:rsid w:val="0081276F"/>
    <w:rsid w:val="00813D60"/>
    <w:rsid w:val="008149DC"/>
    <w:rsid w:val="008168D6"/>
    <w:rsid w:val="00827A4A"/>
    <w:rsid w:val="00833398"/>
    <w:rsid w:val="00837A98"/>
    <w:rsid w:val="00840C41"/>
    <w:rsid w:val="0084189E"/>
    <w:rsid w:val="00846BD1"/>
    <w:rsid w:val="008617E0"/>
    <w:rsid w:val="00870C66"/>
    <w:rsid w:val="0087183C"/>
    <w:rsid w:val="00896378"/>
    <w:rsid w:val="008A39E5"/>
    <w:rsid w:val="008A554C"/>
    <w:rsid w:val="008A7780"/>
    <w:rsid w:val="008C3E27"/>
    <w:rsid w:val="008C7CDD"/>
    <w:rsid w:val="008D147E"/>
    <w:rsid w:val="008E5B1B"/>
    <w:rsid w:val="008E77AE"/>
    <w:rsid w:val="008F1D43"/>
    <w:rsid w:val="008F37C3"/>
    <w:rsid w:val="0090319F"/>
    <w:rsid w:val="00913FED"/>
    <w:rsid w:val="009217D5"/>
    <w:rsid w:val="00925848"/>
    <w:rsid w:val="009507D4"/>
    <w:rsid w:val="00953DBA"/>
    <w:rsid w:val="00955CF0"/>
    <w:rsid w:val="009764C8"/>
    <w:rsid w:val="009A165E"/>
    <w:rsid w:val="009A178D"/>
    <w:rsid w:val="009A4F08"/>
    <w:rsid w:val="009B2259"/>
    <w:rsid w:val="009B3518"/>
    <w:rsid w:val="009B792A"/>
    <w:rsid w:val="009D3E7B"/>
    <w:rsid w:val="009E103D"/>
    <w:rsid w:val="009E7D46"/>
    <w:rsid w:val="00A12FA8"/>
    <w:rsid w:val="00A2201B"/>
    <w:rsid w:val="00A32D4B"/>
    <w:rsid w:val="00A54F1A"/>
    <w:rsid w:val="00A55719"/>
    <w:rsid w:val="00A601A6"/>
    <w:rsid w:val="00A73E69"/>
    <w:rsid w:val="00A8725B"/>
    <w:rsid w:val="00A96CAD"/>
    <w:rsid w:val="00AB7A1E"/>
    <w:rsid w:val="00AC0397"/>
    <w:rsid w:val="00AE021D"/>
    <w:rsid w:val="00AE10AC"/>
    <w:rsid w:val="00B06E52"/>
    <w:rsid w:val="00B11EAA"/>
    <w:rsid w:val="00B145D7"/>
    <w:rsid w:val="00B205E8"/>
    <w:rsid w:val="00B21936"/>
    <w:rsid w:val="00B32324"/>
    <w:rsid w:val="00B410AA"/>
    <w:rsid w:val="00B43A4B"/>
    <w:rsid w:val="00B506C9"/>
    <w:rsid w:val="00B52757"/>
    <w:rsid w:val="00B600BB"/>
    <w:rsid w:val="00B61F84"/>
    <w:rsid w:val="00B66701"/>
    <w:rsid w:val="00B9578D"/>
    <w:rsid w:val="00B96916"/>
    <w:rsid w:val="00BA3B8F"/>
    <w:rsid w:val="00BB1FC2"/>
    <w:rsid w:val="00BB5AB3"/>
    <w:rsid w:val="00BC6101"/>
    <w:rsid w:val="00BD26B7"/>
    <w:rsid w:val="00BF5A55"/>
    <w:rsid w:val="00C03BC2"/>
    <w:rsid w:val="00C04AAC"/>
    <w:rsid w:val="00C11631"/>
    <w:rsid w:val="00C24091"/>
    <w:rsid w:val="00C317D2"/>
    <w:rsid w:val="00C31908"/>
    <w:rsid w:val="00C32C3E"/>
    <w:rsid w:val="00C7012A"/>
    <w:rsid w:val="00C875FB"/>
    <w:rsid w:val="00C90609"/>
    <w:rsid w:val="00C915D6"/>
    <w:rsid w:val="00CA0555"/>
    <w:rsid w:val="00CB043F"/>
    <w:rsid w:val="00CB1632"/>
    <w:rsid w:val="00CB580B"/>
    <w:rsid w:val="00CB6307"/>
    <w:rsid w:val="00CB7327"/>
    <w:rsid w:val="00CC0D4A"/>
    <w:rsid w:val="00CE1C18"/>
    <w:rsid w:val="00CE2B4D"/>
    <w:rsid w:val="00CF0354"/>
    <w:rsid w:val="00CF4B2F"/>
    <w:rsid w:val="00D00913"/>
    <w:rsid w:val="00D010C0"/>
    <w:rsid w:val="00D037DE"/>
    <w:rsid w:val="00D073BE"/>
    <w:rsid w:val="00D14A1A"/>
    <w:rsid w:val="00D20470"/>
    <w:rsid w:val="00D22043"/>
    <w:rsid w:val="00D275F0"/>
    <w:rsid w:val="00D348BD"/>
    <w:rsid w:val="00D411E0"/>
    <w:rsid w:val="00D60DCF"/>
    <w:rsid w:val="00D62450"/>
    <w:rsid w:val="00D63619"/>
    <w:rsid w:val="00D64892"/>
    <w:rsid w:val="00D85A18"/>
    <w:rsid w:val="00D8684C"/>
    <w:rsid w:val="00DA6EE2"/>
    <w:rsid w:val="00DA770A"/>
    <w:rsid w:val="00DB485F"/>
    <w:rsid w:val="00DB70F1"/>
    <w:rsid w:val="00DE452D"/>
    <w:rsid w:val="00DF2CDF"/>
    <w:rsid w:val="00E01E1A"/>
    <w:rsid w:val="00E04280"/>
    <w:rsid w:val="00E179DA"/>
    <w:rsid w:val="00E20467"/>
    <w:rsid w:val="00E21833"/>
    <w:rsid w:val="00E24C86"/>
    <w:rsid w:val="00E277E0"/>
    <w:rsid w:val="00E27ABA"/>
    <w:rsid w:val="00E42E15"/>
    <w:rsid w:val="00E521FB"/>
    <w:rsid w:val="00E649D0"/>
    <w:rsid w:val="00E65FAA"/>
    <w:rsid w:val="00E67773"/>
    <w:rsid w:val="00E70B45"/>
    <w:rsid w:val="00E75194"/>
    <w:rsid w:val="00E77BE5"/>
    <w:rsid w:val="00E827CE"/>
    <w:rsid w:val="00E85703"/>
    <w:rsid w:val="00E91E3C"/>
    <w:rsid w:val="00E92FED"/>
    <w:rsid w:val="00E95F06"/>
    <w:rsid w:val="00EB453B"/>
    <w:rsid w:val="00EB708E"/>
    <w:rsid w:val="00EE3146"/>
    <w:rsid w:val="00EE5163"/>
    <w:rsid w:val="00EF257D"/>
    <w:rsid w:val="00F01EE1"/>
    <w:rsid w:val="00F07AD9"/>
    <w:rsid w:val="00F47255"/>
    <w:rsid w:val="00F70307"/>
    <w:rsid w:val="00F70561"/>
    <w:rsid w:val="00F73CE8"/>
    <w:rsid w:val="00F95F3A"/>
    <w:rsid w:val="00FC30FE"/>
    <w:rsid w:val="00FD6B4E"/>
    <w:rsid w:val="00FE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13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15.236.191.133:7003/zjldjc/webpage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叶金升</dc:creator>
  <cp:lastModifiedBy>叶金升</cp:lastModifiedBy>
  <cp:revision>1</cp:revision>
  <dcterms:created xsi:type="dcterms:W3CDTF">2017-02-17T05:48:00Z</dcterms:created>
  <dcterms:modified xsi:type="dcterms:W3CDTF">2017-02-17T05:49:00Z</dcterms:modified>
</cp:coreProperties>
</file>